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C8" w:rsidRDefault="00E01AC8">
      <w:pPr>
        <w:ind w:left="0" w:right="-801" w:hanging="2"/>
        <w:jc w:val="both"/>
        <w:rPr>
          <w:rFonts w:ascii="Calibri" w:eastAsia="Calibri" w:hAnsi="Calibri" w:cs="Calibri"/>
          <w:sz w:val="20"/>
          <w:szCs w:val="20"/>
          <w:highlight w:val="yellow"/>
        </w:rPr>
      </w:pP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5763D7" w:rsidRDefault="00F8088F" w:rsidP="005763D7">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296FD2">
        <w:rPr>
          <w:rFonts w:ascii="Calibri" w:eastAsia="Calibri" w:hAnsi="Calibri" w:cs="Calibri"/>
          <w:b/>
        </w:rPr>
        <w:t>MEDIANTE INVITACIÓN CON COTIZACIÓN DE TRES PROVEEDORES</w:t>
      </w:r>
      <w:r>
        <w:rPr>
          <w:rFonts w:ascii="Calibri" w:eastAsia="Calibri" w:hAnsi="Calibri" w:cs="Calibri"/>
          <w:b/>
        </w:rPr>
        <w:t xml:space="preserve"> No. </w:t>
      </w:r>
      <w:r w:rsidR="005763D7" w:rsidRPr="005763D7">
        <w:rPr>
          <w:rFonts w:ascii="Calibri" w:eastAsia="Calibri" w:hAnsi="Calibri" w:cs="Calibri"/>
          <w:b/>
        </w:rPr>
        <w:t xml:space="preserve">M3E-53201522-1 </w:t>
      </w:r>
      <w:r w:rsidR="005763D7">
        <w:rPr>
          <w:rFonts w:ascii="Calibri" w:eastAsia="Calibri" w:hAnsi="Calibri" w:cs="Calibri"/>
          <w:b/>
        </w:rPr>
        <w:t>PARA LA ADQUISICIÓN DE CALCOMANÍAS REVISTA FISICO SEGUNDO SEMESTRE</w:t>
      </w:r>
    </w:p>
    <w:p w:rsidR="00E01AC8" w:rsidRDefault="00E01AC8">
      <w:pPr>
        <w:ind w:left="0" w:hanging="2"/>
        <w:jc w:val="center"/>
        <w:rPr>
          <w:rFonts w:ascii="Calibri" w:eastAsia="Calibri" w:hAnsi="Calibri" w:cs="Calibri"/>
        </w:rPr>
      </w:pP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rPr>
        <w:t>FECHA</w:t>
      </w:r>
      <w:r w:rsidRPr="00B4560E">
        <w:rPr>
          <w:rFonts w:ascii="Calibri" w:eastAsia="Calibri" w:hAnsi="Calibri" w:cs="Calibri"/>
          <w:b/>
        </w:rPr>
        <w:t xml:space="preserve">: </w:t>
      </w:r>
      <w:r w:rsidR="00B4560E" w:rsidRPr="00B4560E">
        <w:rPr>
          <w:rFonts w:ascii="Calibri" w:eastAsia="Calibri" w:hAnsi="Calibri" w:cs="Calibri"/>
          <w:b/>
        </w:rPr>
        <w:t xml:space="preserve">01 </w:t>
      </w:r>
      <w:r w:rsidRPr="00B4560E">
        <w:rPr>
          <w:rFonts w:ascii="Calibri" w:eastAsia="Calibri" w:hAnsi="Calibri" w:cs="Calibri"/>
          <w:b/>
        </w:rPr>
        <w:t xml:space="preserve">de </w:t>
      </w:r>
      <w:r w:rsidR="00DF3A6A" w:rsidRPr="00B4560E">
        <w:rPr>
          <w:rFonts w:ascii="Calibri" w:eastAsia="Calibri" w:hAnsi="Calibri" w:cs="Calibri"/>
          <w:b/>
        </w:rPr>
        <w:t>abril</w:t>
      </w:r>
      <w:r w:rsidRPr="00B4560E">
        <w:rPr>
          <w:rFonts w:ascii="Calibri" w:eastAsia="Calibri" w:hAnsi="Calibri" w:cs="Calibri"/>
          <w:b/>
        </w:rPr>
        <w:t xml:space="preserve"> de 202</w:t>
      </w:r>
      <w:r w:rsidR="00DF3A6A" w:rsidRPr="00B4560E">
        <w:rPr>
          <w:rFonts w:ascii="Calibri" w:eastAsia="Calibri" w:hAnsi="Calibri" w:cs="Calibri"/>
          <w:b/>
        </w:rPr>
        <w:t>2</w:t>
      </w:r>
    </w:p>
    <w:p w:rsidR="00E01AC8" w:rsidRDefault="00E01AC8">
      <w:pPr>
        <w:ind w:left="0" w:right="-376" w:hanging="2"/>
        <w:jc w:val="both"/>
        <w:rPr>
          <w:rFonts w:ascii="Calibri" w:eastAsia="Calibri" w:hAnsi="Calibri" w:cs="Calibri"/>
          <w:color w:val="FF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01AC8" w:rsidRDefault="00E01AC8">
      <w:pPr>
        <w:ind w:left="0" w:right="-376" w:hanging="2"/>
        <w:jc w:val="both"/>
        <w:rPr>
          <w:rFonts w:ascii="Calibri" w:eastAsia="Calibri" w:hAnsi="Calibri" w:cs="Calibri"/>
          <w:sz w:val="20"/>
          <w:szCs w:val="20"/>
          <w:highlight w:val="white"/>
        </w:rPr>
      </w:pPr>
    </w:p>
    <w:p w:rsidR="00E01AC8" w:rsidRDefault="00F8088F" w:rsidP="00C30E5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E01AC8" w:rsidRDefault="00F8088F" w:rsidP="00C30E5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01AC8" w:rsidRDefault="00F8088F">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01AC8" w:rsidRDefault="00F8088F" w:rsidP="00C30E5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1AC8" w:rsidRDefault="00F8088F" w:rsidP="00C30E5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01AC8" w:rsidRDefault="00F8088F">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296FD2">
        <w:rPr>
          <w:rFonts w:ascii="Calibri" w:eastAsia="Calibri" w:hAnsi="Calibri" w:cs="Calibri"/>
          <w:b/>
          <w:sz w:val="20"/>
          <w:szCs w:val="20"/>
          <w:u w:val="single"/>
        </w:rPr>
        <w:t>al 20</w:t>
      </w:r>
      <w:r w:rsidR="00296FD2" w:rsidRPr="00296FD2">
        <w:rPr>
          <w:rFonts w:ascii="Calibri" w:eastAsia="Calibri" w:hAnsi="Calibri" w:cs="Calibri"/>
          <w:b/>
          <w:sz w:val="20"/>
          <w:szCs w:val="20"/>
          <w:u w:val="single"/>
        </w:rPr>
        <w:t>2</w:t>
      </w:r>
      <w:r w:rsidRPr="00296FD2">
        <w:rPr>
          <w:rFonts w:ascii="Calibri" w:eastAsia="Calibri" w:hAnsi="Calibri" w:cs="Calibri"/>
          <w:b/>
          <w:sz w:val="20"/>
          <w:szCs w:val="20"/>
          <w:u w:val="single"/>
        </w:rPr>
        <w:t>1</w:t>
      </w:r>
      <w:r>
        <w:rPr>
          <w:rFonts w:ascii="Calibri" w:eastAsia="Calibri" w:hAnsi="Calibri" w:cs="Calibri"/>
          <w:sz w:val="20"/>
          <w:szCs w:val="20"/>
        </w:rPr>
        <w:t xml:space="preserve">, los bienes comprendidos </w:t>
      </w:r>
      <w:r w:rsidRPr="00296FD2">
        <w:rPr>
          <w:rFonts w:ascii="Calibri" w:eastAsia="Calibri" w:hAnsi="Calibri" w:cs="Calibri"/>
          <w:sz w:val="20"/>
          <w:szCs w:val="20"/>
        </w:rPr>
        <w:t xml:space="preserve">en el </w:t>
      </w:r>
      <w:r w:rsidRPr="00296FD2">
        <w:rPr>
          <w:rFonts w:ascii="Calibri" w:eastAsia="Calibri" w:hAnsi="Calibri" w:cs="Calibri"/>
          <w:b/>
          <w:sz w:val="20"/>
          <w:szCs w:val="20"/>
        </w:rPr>
        <w:t>Anexo I</w:t>
      </w:r>
      <w:r>
        <w:rPr>
          <w:rFonts w:ascii="Calibri" w:eastAsia="Calibri" w:hAnsi="Calibri" w:cs="Calibri"/>
          <w:b/>
          <w:sz w:val="20"/>
          <w:szCs w:val="20"/>
        </w:rPr>
        <w:t xml:space="preserve"> de la invitación </w:t>
      </w:r>
      <w:r w:rsidR="005763D7" w:rsidRPr="005763D7">
        <w:rPr>
          <w:rFonts w:ascii="Calibri" w:eastAsia="Calibri" w:hAnsi="Calibri" w:cs="Calibri"/>
          <w:b/>
          <w:sz w:val="20"/>
          <w:szCs w:val="20"/>
        </w:rPr>
        <w:t>M3E-53201522-1</w:t>
      </w:r>
      <w:r w:rsidRPr="00097E6B">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2">
        <w:r>
          <w:rPr>
            <w:rFonts w:ascii="Calibri" w:eastAsia="Calibri" w:hAnsi="Calibri" w:cs="Calibri"/>
            <w:color w:val="1155CC"/>
            <w:sz w:val="20"/>
            <w:szCs w:val="20"/>
            <w:highlight w:val="white"/>
            <w:u w:val="single"/>
          </w:rPr>
          <w:t>https://pseig.guanajuato.gob.mx:9100/irj/portal</w:t>
        </w:r>
      </w:hyperlink>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3C2170">
        <w:rPr>
          <w:rFonts w:ascii="Calibri" w:eastAsia="Calibri" w:hAnsi="Calibri" w:cs="Calibri"/>
          <w:sz w:val="20"/>
          <w:szCs w:val="20"/>
        </w:rPr>
        <w:t>Anexos I, A,</w:t>
      </w:r>
      <w:r w:rsidR="005E04F9" w:rsidRPr="003C2170">
        <w:rPr>
          <w:rFonts w:ascii="Calibri" w:eastAsia="Calibri" w:hAnsi="Calibri" w:cs="Calibri"/>
          <w:sz w:val="20"/>
          <w:szCs w:val="20"/>
        </w:rPr>
        <w:t xml:space="preserve"> A</w:t>
      </w:r>
      <w:r w:rsidRPr="003C2170">
        <w:rPr>
          <w:rFonts w:ascii="Calibri" w:eastAsia="Calibri" w:hAnsi="Calibri" w:cs="Calibri"/>
          <w:sz w:val="20"/>
          <w:szCs w:val="20"/>
        </w:rPr>
        <w:t>B</w:t>
      </w:r>
      <w:r w:rsidR="00FF6314" w:rsidRPr="003C2170">
        <w:rPr>
          <w:rFonts w:ascii="Calibri" w:eastAsia="Calibri" w:hAnsi="Calibri" w:cs="Calibri"/>
          <w:sz w:val="20"/>
          <w:szCs w:val="20"/>
        </w:rPr>
        <w:t>, B, IB</w:t>
      </w:r>
      <w:r w:rsidR="005E04F9" w:rsidRPr="003C2170">
        <w:rPr>
          <w:rFonts w:ascii="Calibri" w:eastAsia="Calibri" w:hAnsi="Calibri" w:cs="Calibri"/>
          <w:sz w:val="20"/>
          <w:szCs w:val="20"/>
        </w:rPr>
        <w:t>,</w:t>
      </w:r>
      <w:r w:rsidRPr="003C2170">
        <w:rPr>
          <w:rFonts w:ascii="Calibri" w:eastAsia="Calibri" w:hAnsi="Calibri" w:cs="Calibri"/>
          <w:sz w:val="20"/>
          <w:szCs w:val="20"/>
        </w:rPr>
        <w:t xml:space="preserve"> C</w:t>
      </w:r>
      <w:r w:rsidR="00FF6314" w:rsidRPr="003C2170">
        <w:rPr>
          <w:rFonts w:ascii="Calibri" w:eastAsia="Calibri" w:hAnsi="Calibri" w:cs="Calibri"/>
          <w:sz w:val="20"/>
          <w:szCs w:val="20"/>
        </w:rPr>
        <w:t>, IC</w:t>
      </w:r>
      <w:r w:rsidR="005E04F9" w:rsidRPr="003C2170">
        <w:rPr>
          <w:rFonts w:ascii="Calibri" w:eastAsia="Calibri" w:hAnsi="Calibri" w:cs="Calibri"/>
          <w:sz w:val="20"/>
          <w:szCs w:val="20"/>
        </w:rPr>
        <w:t>,</w:t>
      </w:r>
      <w:r w:rsidR="00FF6314" w:rsidRPr="003C2170">
        <w:rPr>
          <w:rFonts w:ascii="Calibri" w:eastAsia="Calibri" w:hAnsi="Calibri" w:cs="Calibri"/>
          <w:sz w:val="20"/>
          <w:szCs w:val="20"/>
        </w:rPr>
        <w:t xml:space="preserve"> D, E, F, G, H,</w:t>
      </w:r>
      <w:r w:rsidRPr="003C2170">
        <w:rPr>
          <w:rFonts w:ascii="Calibri" w:eastAsia="Calibri" w:hAnsi="Calibri" w:cs="Calibri"/>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3" w:history="1">
        <w:r w:rsidR="0064378F" w:rsidRPr="00774371">
          <w:rPr>
            <w:rStyle w:val="Hipervnculo"/>
            <w:rFonts w:ascii="Calibri" w:eastAsia="Calibri" w:hAnsi="Calibri" w:cs="Calibri"/>
            <w:sz w:val="20"/>
            <w:szCs w:val="20"/>
          </w:rPr>
          <w:t>dherrerac@</w:t>
        </w:r>
      </w:hyperlink>
      <w:hyperlink r:id="rId14">
        <w:r w:rsidRPr="0064378F">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NOTIFICACIÓN DE PREGUNTAS Y RESPUESTAS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3C2170">
        <w:rPr>
          <w:rFonts w:ascii="Calibri" w:eastAsia="Calibri" w:hAnsi="Calibri" w:cs="Calibri"/>
          <w:color w:val="000000"/>
          <w:sz w:val="20"/>
          <w:szCs w:val="20"/>
        </w:rPr>
        <w:t xml:space="preserve">La notificación de las preguntas y respuestas se realizará el día </w:t>
      </w:r>
      <w:r w:rsidR="00AE2C4E" w:rsidRPr="003C2170">
        <w:rPr>
          <w:rFonts w:ascii="Calibri" w:eastAsia="Calibri" w:hAnsi="Calibri" w:cs="Calibri"/>
          <w:color w:val="000000"/>
          <w:sz w:val="20"/>
          <w:szCs w:val="20"/>
        </w:rPr>
        <w:t xml:space="preserve">20 </w:t>
      </w:r>
      <w:r w:rsidRPr="003C2170">
        <w:rPr>
          <w:rFonts w:ascii="Calibri" w:eastAsia="Calibri" w:hAnsi="Calibri" w:cs="Calibri"/>
          <w:color w:val="000000"/>
          <w:sz w:val="20"/>
          <w:szCs w:val="20"/>
        </w:rPr>
        <w:t xml:space="preserve"> de </w:t>
      </w:r>
      <w:r w:rsidR="00AE2C4E" w:rsidRPr="003C2170">
        <w:rPr>
          <w:rFonts w:ascii="Calibri" w:eastAsia="Calibri" w:hAnsi="Calibri" w:cs="Calibri"/>
          <w:color w:val="000000"/>
          <w:sz w:val="20"/>
          <w:szCs w:val="20"/>
        </w:rPr>
        <w:t>abril</w:t>
      </w:r>
      <w:r w:rsidRPr="003C2170">
        <w:rPr>
          <w:rFonts w:ascii="Calibri" w:eastAsia="Calibri" w:hAnsi="Calibri" w:cs="Calibri"/>
          <w:color w:val="000000"/>
          <w:sz w:val="20"/>
          <w:szCs w:val="20"/>
        </w:rPr>
        <w:t xml:space="preserve"> de 20</w:t>
      </w:r>
      <w:r w:rsidR="00AE2C4E" w:rsidRPr="003C2170">
        <w:rPr>
          <w:rFonts w:ascii="Calibri" w:eastAsia="Calibri" w:hAnsi="Calibri" w:cs="Calibri"/>
          <w:color w:val="000000"/>
          <w:sz w:val="20"/>
          <w:szCs w:val="20"/>
        </w:rPr>
        <w:t>2</w:t>
      </w:r>
      <w:r w:rsidR="003F10B6" w:rsidRPr="003C2170">
        <w:rPr>
          <w:rFonts w:ascii="Calibri" w:eastAsia="Calibri" w:hAnsi="Calibri" w:cs="Calibri"/>
          <w:color w:val="000000"/>
          <w:sz w:val="20"/>
          <w:szCs w:val="20"/>
        </w:rPr>
        <w:t>2</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w:t>
      </w:r>
      <w:r w:rsidRPr="003C2170">
        <w:rPr>
          <w:rFonts w:ascii="Calibri" w:eastAsia="Calibri" w:hAnsi="Calibri" w:cs="Calibri"/>
          <w:sz w:val="20"/>
          <w:szCs w:val="20"/>
        </w:rPr>
        <w:t xml:space="preserve">preferencia a más tardar el día </w:t>
      </w:r>
      <w:r w:rsidR="001345D6" w:rsidRPr="003C2170">
        <w:rPr>
          <w:rFonts w:ascii="Calibri" w:eastAsia="Calibri" w:hAnsi="Calibri" w:cs="Calibri"/>
          <w:b/>
          <w:sz w:val="20"/>
          <w:szCs w:val="20"/>
        </w:rPr>
        <w:t>18</w:t>
      </w:r>
      <w:r w:rsidRPr="003C2170">
        <w:rPr>
          <w:rFonts w:ascii="Calibri" w:eastAsia="Calibri" w:hAnsi="Calibri" w:cs="Calibri"/>
          <w:b/>
          <w:sz w:val="20"/>
          <w:szCs w:val="20"/>
        </w:rPr>
        <w:t xml:space="preserve"> de </w:t>
      </w:r>
      <w:r w:rsidR="0073567D" w:rsidRPr="003C2170">
        <w:rPr>
          <w:rFonts w:ascii="Calibri" w:eastAsia="Calibri" w:hAnsi="Calibri" w:cs="Calibri"/>
          <w:b/>
          <w:sz w:val="20"/>
          <w:szCs w:val="20"/>
        </w:rPr>
        <w:t xml:space="preserve">abril de </w:t>
      </w:r>
      <w:r w:rsidRPr="003C2170">
        <w:rPr>
          <w:rFonts w:ascii="Calibri" w:eastAsia="Calibri" w:hAnsi="Calibri" w:cs="Calibri"/>
          <w:b/>
          <w:sz w:val="20"/>
          <w:szCs w:val="20"/>
        </w:rPr>
        <w:t>20</w:t>
      </w:r>
      <w:r w:rsidR="0073567D" w:rsidRPr="003C2170">
        <w:rPr>
          <w:rFonts w:ascii="Calibri" w:eastAsia="Calibri" w:hAnsi="Calibri" w:cs="Calibri"/>
          <w:b/>
          <w:sz w:val="20"/>
          <w:szCs w:val="20"/>
        </w:rPr>
        <w:t>22</w:t>
      </w:r>
      <w:r w:rsidRPr="003C2170">
        <w:rPr>
          <w:rFonts w:ascii="Calibri" w:eastAsia="Calibri" w:hAnsi="Calibri" w:cs="Calibri"/>
          <w:b/>
          <w:sz w:val="20"/>
          <w:szCs w:val="20"/>
        </w:rPr>
        <w:t xml:space="preserve"> hasta las </w:t>
      </w:r>
      <w:r w:rsidR="0073567D" w:rsidRPr="003C2170">
        <w:rPr>
          <w:rFonts w:ascii="Calibri" w:eastAsia="Calibri" w:hAnsi="Calibri" w:cs="Calibri"/>
          <w:b/>
          <w:sz w:val="20"/>
          <w:szCs w:val="20"/>
        </w:rPr>
        <w:t>1</w:t>
      </w:r>
      <w:r w:rsidR="00AE2C4E" w:rsidRPr="003C2170">
        <w:rPr>
          <w:rFonts w:ascii="Calibri" w:eastAsia="Calibri" w:hAnsi="Calibri" w:cs="Calibri"/>
          <w:b/>
          <w:sz w:val="20"/>
          <w:szCs w:val="20"/>
        </w:rPr>
        <w:t>1</w:t>
      </w:r>
      <w:r w:rsidRPr="003C2170">
        <w:rPr>
          <w:rFonts w:ascii="Calibri" w:eastAsia="Calibri" w:hAnsi="Calibri" w:cs="Calibri"/>
          <w:b/>
          <w:sz w:val="20"/>
          <w:szCs w:val="20"/>
        </w:rPr>
        <w:t>:</w:t>
      </w:r>
      <w:r w:rsidR="0073567D" w:rsidRPr="003C2170">
        <w:rPr>
          <w:rFonts w:ascii="Calibri" w:eastAsia="Calibri" w:hAnsi="Calibri" w:cs="Calibri"/>
          <w:b/>
          <w:sz w:val="20"/>
          <w:szCs w:val="20"/>
        </w:rPr>
        <w:t>00</w:t>
      </w:r>
      <w:r w:rsidRPr="003C2170">
        <w:rPr>
          <w:rFonts w:ascii="Calibri" w:eastAsia="Calibri" w:hAnsi="Calibri" w:cs="Calibri"/>
          <w:b/>
          <w:sz w:val="20"/>
          <w:szCs w:val="20"/>
        </w:rPr>
        <w:t xml:space="preserve"> horas</w:t>
      </w:r>
      <w:r w:rsidRPr="003C2170">
        <w:rPr>
          <w:rFonts w:ascii="Calibri" w:eastAsia="Calibri" w:hAnsi="Calibri" w:cs="Calibri"/>
          <w:sz w:val="20"/>
          <w:szCs w:val="20"/>
        </w:rPr>
        <w:t>, de igual manera podrá enviarlas vía correo electrónico a la dirección</w:t>
      </w:r>
      <w:r>
        <w:rPr>
          <w:rFonts w:ascii="Calibri" w:eastAsia="Calibri" w:hAnsi="Calibri" w:cs="Calibri"/>
          <w:sz w:val="20"/>
          <w:szCs w:val="20"/>
        </w:rPr>
        <w:t xml:space="preserve">: </w:t>
      </w:r>
      <w:hyperlink r:id="rId15" w:history="1">
        <w:r w:rsidR="00AE2C4E" w:rsidRPr="00774371">
          <w:rPr>
            <w:rStyle w:val="Hipervnculo"/>
            <w:rFonts w:ascii="Calibri" w:eastAsia="Calibri" w:hAnsi="Calibri" w:cs="Calibri"/>
            <w:sz w:val="20"/>
            <w:szCs w:val="20"/>
          </w:rPr>
          <w:t>dherrerac@guanajuato.gob.mx</w:t>
        </w:r>
      </w:hyperlink>
      <w:r>
        <w:rPr>
          <w:rFonts w:ascii="Calibri" w:eastAsia="Calibri" w:hAnsi="Calibri" w:cs="Calibri"/>
          <w:sz w:val="20"/>
          <w:szCs w:val="20"/>
        </w:rPr>
        <w:t xml:space="preserve">. Además deberá confirmar la hora de su envío con </w:t>
      </w:r>
      <w:r w:rsidR="003C2170">
        <w:rPr>
          <w:rFonts w:ascii="Calibri" w:eastAsia="Calibri" w:hAnsi="Calibri" w:cs="Calibri"/>
          <w:sz w:val="20"/>
          <w:szCs w:val="20"/>
        </w:rPr>
        <w:t>la</w:t>
      </w:r>
      <w:r>
        <w:rPr>
          <w:rFonts w:ascii="Calibri" w:eastAsia="Calibri" w:hAnsi="Calibri" w:cs="Calibri"/>
          <w:sz w:val="20"/>
          <w:szCs w:val="20"/>
        </w:rPr>
        <w:t xml:space="preserve"> </w:t>
      </w:r>
      <w:r>
        <w:rPr>
          <w:rFonts w:ascii="Calibri" w:eastAsia="Calibri" w:hAnsi="Calibri" w:cs="Calibri"/>
          <w:b/>
          <w:sz w:val="20"/>
          <w:szCs w:val="20"/>
        </w:rPr>
        <w:t>C.</w:t>
      </w:r>
      <w:r w:rsidR="00AE2C4E">
        <w:rPr>
          <w:rFonts w:ascii="Calibri" w:eastAsia="Calibri" w:hAnsi="Calibri" w:cs="Calibri"/>
          <w:b/>
          <w:sz w:val="20"/>
          <w:szCs w:val="20"/>
        </w:rPr>
        <w:t xml:space="preserve"> </w:t>
      </w:r>
      <w:proofErr w:type="spellStart"/>
      <w:r w:rsidR="00AE2C4E">
        <w:rPr>
          <w:rFonts w:ascii="Calibri" w:eastAsia="Calibri" w:hAnsi="Calibri" w:cs="Calibri"/>
          <w:b/>
          <w:sz w:val="20"/>
          <w:szCs w:val="20"/>
        </w:rPr>
        <w:t>Dainzu</w:t>
      </w:r>
      <w:proofErr w:type="spellEnd"/>
      <w:r w:rsidR="00AE2C4E">
        <w:rPr>
          <w:rFonts w:ascii="Calibri" w:eastAsia="Calibri" w:hAnsi="Calibri" w:cs="Calibri"/>
          <w:b/>
          <w:sz w:val="20"/>
          <w:szCs w:val="20"/>
        </w:rPr>
        <w:t xml:space="preserve"> </w:t>
      </w:r>
      <w:proofErr w:type="spellStart"/>
      <w:r w:rsidR="00AE2C4E">
        <w:rPr>
          <w:rFonts w:ascii="Calibri" w:eastAsia="Calibri" w:hAnsi="Calibri" w:cs="Calibri"/>
          <w:b/>
          <w:sz w:val="20"/>
          <w:szCs w:val="20"/>
        </w:rPr>
        <w:t>Tanivet</w:t>
      </w:r>
      <w:proofErr w:type="spellEnd"/>
      <w:r w:rsidR="00AE2C4E">
        <w:rPr>
          <w:rFonts w:ascii="Calibri" w:eastAsia="Calibri" w:hAnsi="Calibri" w:cs="Calibri"/>
          <w:b/>
          <w:sz w:val="20"/>
          <w:szCs w:val="20"/>
        </w:rPr>
        <w:t xml:space="preserve"> Herrera Castillo</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E01AC8" w:rsidRDefault="00E01AC8">
      <w:pPr>
        <w:ind w:left="0"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w:t>
      </w:r>
      <w:r w:rsidRPr="00B4560E">
        <w:rPr>
          <w:rFonts w:ascii="Calibri" w:eastAsia="Calibri" w:hAnsi="Calibri" w:cs="Calibri"/>
          <w:color w:val="000000"/>
          <w:sz w:val="20"/>
          <w:szCs w:val="20"/>
        </w:rPr>
        <w:t xml:space="preserve">el Anexo </w:t>
      </w:r>
      <w:r w:rsidR="00B4560E" w:rsidRPr="00B4560E">
        <w:rPr>
          <w:rFonts w:ascii="Calibri" w:eastAsia="Calibri" w:hAnsi="Calibri" w:cs="Calibri"/>
          <w:color w:val="000000"/>
          <w:sz w:val="20"/>
          <w:szCs w:val="20"/>
        </w:rPr>
        <w:t>D</w:t>
      </w:r>
      <w:r w:rsidRPr="00B4560E">
        <w:rPr>
          <w:rFonts w:ascii="Calibri" w:eastAsia="Calibri" w:hAnsi="Calibri" w:cs="Calibri"/>
          <w:color w:val="000000"/>
          <w:sz w:val="20"/>
          <w:szCs w:val="20"/>
        </w:rPr>
        <w:t>.</w:t>
      </w:r>
    </w:p>
    <w:p w:rsidR="00E01AC8" w:rsidRDefault="00E01AC8">
      <w:pPr>
        <w:ind w:left="0"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E01AC8" w:rsidRDefault="00E01AC8">
      <w:pPr>
        <w:ind w:left="0" w:hanging="2"/>
        <w:jc w:val="both"/>
        <w:rPr>
          <w:rFonts w:ascii="Calibri" w:eastAsia="Calibri" w:hAnsi="Calibri" w:cs="Calibri"/>
          <w:sz w:val="20"/>
          <w:szCs w:val="20"/>
        </w:rPr>
      </w:pPr>
    </w:p>
    <w:p w:rsidR="00E01AC8" w:rsidRDefault="00F8088F">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E01AC8" w:rsidRDefault="00F8088F" w:rsidP="00C30E5C">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E01AC8" w:rsidRDefault="00F8088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MUESTRAS</w:t>
      </w:r>
    </w:p>
    <w:p w:rsidR="00E01AC8" w:rsidRDefault="00E01AC8">
      <w:pPr>
        <w:ind w:left="0" w:right="-376" w:hanging="2"/>
        <w:jc w:val="both"/>
        <w:rPr>
          <w:rFonts w:ascii="Calibri" w:eastAsia="Calibri" w:hAnsi="Calibri" w:cs="Calibri"/>
          <w:sz w:val="20"/>
          <w:szCs w:val="20"/>
        </w:rPr>
      </w:pPr>
    </w:p>
    <w:p w:rsidR="00E01AC8" w:rsidRPr="00FA5635" w:rsidRDefault="0099046C" w:rsidP="00C30E5C">
      <w:pPr>
        <w:spacing w:before="240" w:after="240" w:line="276" w:lineRule="auto"/>
        <w:ind w:left="0" w:hanging="2"/>
        <w:jc w:val="both"/>
        <w:rPr>
          <w:rFonts w:ascii="Calibri" w:eastAsia="Calibri" w:hAnsi="Calibri" w:cs="Calibri"/>
          <w:color w:val="000000"/>
          <w:sz w:val="20"/>
          <w:szCs w:val="20"/>
        </w:rPr>
      </w:pPr>
      <w:r w:rsidRPr="0099046C">
        <w:rPr>
          <w:rFonts w:ascii="Calibri" w:eastAsia="Calibri" w:hAnsi="Calibri" w:cs="Calibri"/>
          <w:color w:val="000000"/>
          <w:sz w:val="20"/>
          <w:szCs w:val="20"/>
        </w:rPr>
        <w:t xml:space="preserve">Para la partida 1 del anexo I, los participantes deberán entregar invariablemente una muestra física que guarde fielmente las características solicitadas en el Anexo I, o podrán presentar muestras similares que en conjunto cumplan con todas las especificaciones técnicas solicitadas en el Anexo I, a más </w:t>
      </w:r>
      <w:r w:rsidRPr="00AA0841">
        <w:rPr>
          <w:rFonts w:ascii="Calibri" w:eastAsia="Calibri" w:hAnsi="Calibri" w:cs="Calibri"/>
          <w:color w:val="000000"/>
          <w:sz w:val="20"/>
          <w:szCs w:val="20"/>
        </w:rPr>
        <w:t xml:space="preserve">tardar el día </w:t>
      </w:r>
      <w:r w:rsidR="00E80261" w:rsidRPr="00AA0841">
        <w:rPr>
          <w:rFonts w:ascii="Calibri" w:eastAsia="Calibri" w:hAnsi="Calibri" w:cs="Calibri"/>
          <w:color w:val="000000"/>
          <w:sz w:val="20"/>
          <w:szCs w:val="20"/>
        </w:rPr>
        <w:t>2</w:t>
      </w:r>
      <w:r w:rsidR="00FA180F" w:rsidRPr="00AA0841">
        <w:rPr>
          <w:rFonts w:ascii="Calibri" w:eastAsia="Calibri" w:hAnsi="Calibri" w:cs="Calibri"/>
          <w:color w:val="000000"/>
          <w:sz w:val="20"/>
          <w:szCs w:val="20"/>
        </w:rPr>
        <w:t>7</w:t>
      </w:r>
      <w:r w:rsidRPr="00AA0841">
        <w:rPr>
          <w:rFonts w:ascii="Calibri" w:eastAsia="Calibri" w:hAnsi="Calibri" w:cs="Calibri"/>
          <w:color w:val="000000"/>
          <w:sz w:val="20"/>
          <w:szCs w:val="20"/>
        </w:rPr>
        <w:t xml:space="preserve"> de abril del 2022 a las 1</w:t>
      </w:r>
      <w:r w:rsidR="00E80261" w:rsidRPr="00AA0841">
        <w:rPr>
          <w:rFonts w:ascii="Calibri" w:eastAsia="Calibri" w:hAnsi="Calibri" w:cs="Calibri"/>
          <w:color w:val="000000"/>
          <w:sz w:val="20"/>
          <w:szCs w:val="20"/>
        </w:rPr>
        <w:t>1</w:t>
      </w:r>
      <w:r w:rsidRPr="00AA0841">
        <w:rPr>
          <w:rFonts w:ascii="Calibri" w:eastAsia="Calibri" w:hAnsi="Calibri" w:cs="Calibri"/>
          <w:color w:val="000000"/>
          <w:sz w:val="20"/>
          <w:szCs w:val="20"/>
        </w:rPr>
        <w:t>:00 horas en el almacén de la Dirección ubicado en Carretera Guanajuato-Juventino Rosas Km. 9.5 en un</w:t>
      </w:r>
      <w:r w:rsidRPr="00CD0439">
        <w:rPr>
          <w:rFonts w:ascii="Calibri" w:eastAsia="Calibri" w:hAnsi="Calibri" w:cs="Calibri"/>
          <w:color w:val="000000"/>
          <w:sz w:val="20"/>
          <w:szCs w:val="20"/>
        </w:rPr>
        <w:t xml:space="preserve"> horario de lunes a viernes de las 9:00 a las 14:00hrs, salvo el día  </w:t>
      </w:r>
      <w:r w:rsidR="00E80261" w:rsidRPr="00CD0439">
        <w:rPr>
          <w:rFonts w:ascii="Calibri" w:eastAsia="Calibri" w:hAnsi="Calibri" w:cs="Calibri"/>
          <w:color w:val="000000"/>
          <w:sz w:val="20"/>
          <w:szCs w:val="20"/>
        </w:rPr>
        <w:t>2</w:t>
      </w:r>
      <w:r w:rsidR="00FA180F" w:rsidRPr="00CD0439">
        <w:rPr>
          <w:rFonts w:ascii="Calibri" w:eastAsia="Calibri" w:hAnsi="Calibri" w:cs="Calibri"/>
          <w:color w:val="000000"/>
          <w:sz w:val="20"/>
          <w:szCs w:val="20"/>
        </w:rPr>
        <w:t>7</w:t>
      </w:r>
      <w:r w:rsidRPr="00CD0439">
        <w:rPr>
          <w:rFonts w:ascii="Calibri" w:eastAsia="Calibri" w:hAnsi="Calibri" w:cs="Calibri"/>
          <w:color w:val="000000"/>
          <w:sz w:val="20"/>
          <w:szCs w:val="20"/>
        </w:rPr>
        <w:t xml:space="preserve"> de abril cuando el horario terminará a las 1</w:t>
      </w:r>
      <w:r w:rsidR="00E80261" w:rsidRPr="00CD0439">
        <w:rPr>
          <w:rFonts w:ascii="Calibri" w:eastAsia="Calibri" w:hAnsi="Calibri" w:cs="Calibri"/>
          <w:color w:val="000000"/>
          <w:sz w:val="20"/>
          <w:szCs w:val="20"/>
        </w:rPr>
        <w:t>1</w:t>
      </w:r>
      <w:r w:rsidRPr="00CD0439">
        <w:rPr>
          <w:rFonts w:ascii="Calibri" w:eastAsia="Calibri" w:hAnsi="Calibri" w:cs="Calibri"/>
          <w:color w:val="000000"/>
          <w:sz w:val="20"/>
          <w:szCs w:val="20"/>
        </w:rPr>
        <w:t xml:space="preserve">:00 </w:t>
      </w:r>
      <w:proofErr w:type="spellStart"/>
      <w:r w:rsidRPr="00CD0439">
        <w:rPr>
          <w:rFonts w:ascii="Calibri" w:eastAsia="Calibri" w:hAnsi="Calibri" w:cs="Calibri"/>
          <w:color w:val="000000"/>
          <w:sz w:val="20"/>
          <w:szCs w:val="20"/>
        </w:rPr>
        <w:t>hrs</w:t>
      </w:r>
      <w:proofErr w:type="spellEnd"/>
      <w:r w:rsidRPr="00CD0439">
        <w:rPr>
          <w:rFonts w:ascii="Calibri" w:eastAsia="Calibri" w:hAnsi="Calibri" w:cs="Calibri"/>
          <w:color w:val="000000"/>
          <w:sz w:val="20"/>
          <w:szCs w:val="20"/>
        </w:rPr>
        <w:t>.</w:t>
      </w:r>
    </w:p>
    <w:p w:rsidR="00FA5635" w:rsidRPr="00FA5635" w:rsidRDefault="00FA5635" w:rsidP="00FA5635">
      <w:pPr>
        <w:spacing w:before="240" w:after="240" w:line="276" w:lineRule="auto"/>
        <w:ind w:left="0" w:hanging="2"/>
        <w:jc w:val="both"/>
        <w:rPr>
          <w:rFonts w:ascii="Calibri" w:eastAsia="Calibri" w:hAnsi="Calibri" w:cs="Calibri"/>
          <w:sz w:val="20"/>
          <w:szCs w:val="20"/>
        </w:rPr>
      </w:pPr>
      <w:r w:rsidRPr="00FA5635">
        <w:rPr>
          <w:rFonts w:ascii="Calibri" w:eastAsia="Calibri" w:hAnsi="Calibri" w:cs="Calibri"/>
          <w:sz w:val="20"/>
          <w:szCs w:val="20"/>
        </w:rPr>
        <w:t>El participante deberá de presentar sus muestras acompañadas con original y 2 copias de</w:t>
      </w:r>
      <w:r w:rsidR="008055F2">
        <w:rPr>
          <w:rFonts w:ascii="Calibri" w:eastAsia="Calibri" w:hAnsi="Calibri" w:cs="Calibri"/>
          <w:sz w:val="20"/>
          <w:szCs w:val="20"/>
        </w:rPr>
        <w:t>l</w:t>
      </w:r>
      <w:r w:rsidRPr="00FA5635">
        <w:rPr>
          <w:rFonts w:ascii="Calibri" w:eastAsia="Calibri" w:hAnsi="Calibri" w:cs="Calibri"/>
          <w:sz w:val="20"/>
          <w:szCs w:val="20"/>
        </w:rPr>
        <w:t xml:space="preserve"> recibo de </w:t>
      </w:r>
      <w:r w:rsidR="008055F2">
        <w:rPr>
          <w:rFonts w:ascii="Calibri" w:eastAsia="Calibri" w:hAnsi="Calibri" w:cs="Calibri"/>
          <w:sz w:val="20"/>
          <w:szCs w:val="20"/>
        </w:rPr>
        <w:t xml:space="preserve">muestra </w:t>
      </w:r>
      <w:r w:rsidR="008055F2" w:rsidRPr="008055F2">
        <w:rPr>
          <w:rFonts w:ascii="Calibri" w:eastAsia="Calibri" w:hAnsi="Calibri" w:cs="Calibri"/>
          <w:b/>
          <w:sz w:val="20"/>
          <w:szCs w:val="20"/>
        </w:rPr>
        <w:t>(</w:t>
      </w:r>
      <w:r w:rsidR="00FF6314" w:rsidRPr="008055F2">
        <w:rPr>
          <w:rFonts w:ascii="Calibri" w:eastAsia="Calibri" w:hAnsi="Calibri" w:cs="Calibri"/>
          <w:b/>
          <w:sz w:val="20"/>
          <w:szCs w:val="20"/>
        </w:rPr>
        <w:t>ANEXO H</w:t>
      </w:r>
      <w:r w:rsidR="008055F2" w:rsidRPr="008055F2">
        <w:rPr>
          <w:rFonts w:ascii="Calibri" w:eastAsia="Calibri" w:hAnsi="Calibri" w:cs="Calibri"/>
          <w:b/>
          <w:sz w:val="20"/>
          <w:szCs w:val="20"/>
        </w:rPr>
        <w:t>)</w:t>
      </w:r>
      <w:r w:rsidRPr="008055F2">
        <w:rPr>
          <w:rFonts w:ascii="Calibri" w:eastAsia="Calibri" w:hAnsi="Calibri" w:cs="Calibri"/>
          <w:b/>
          <w:sz w:val="20"/>
          <w:szCs w:val="20"/>
        </w:rPr>
        <w:t>,</w:t>
      </w:r>
      <w:r w:rsidRPr="00FA5635">
        <w:rPr>
          <w:rFonts w:ascii="Calibri" w:eastAsia="Calibri" w:hAnsi="Calibri" w:cs="Calibri"/>
          <w:sz w:val="20"/>
          <w:szCs w:val="20"/>
        </w:rPr>
        <w:t xml:space="preserve"> elaborado preferentemente en hoja membretada, dejando una copia en dicho almacén para cotejo de </w:t>
      </w:r>
      <w:r w:rsidRPr="00FA5635">
        <w:rPr>
          <w:rFonts w:ascii="Calibri" w:eastAsia="Calibri" w:hAnsi="Calibri" w:cs="Calibri"/>
          <w:sz w:val="20"/>
          <w:szCs w:val="20"/>
        </w:rPr>
        <w:lastRenderedPageBreak/>
        <w:t>recepción. El documento deberá mencionar la</w:t>
      </w:r>
      <w:r w:rsidR="008055F2">
        <w:rPr>
          <w:rFonts w:ascii="Calibri" w:eastAsia="Calibri" w:hAnsi="Calibri" w:cs="Calibri"/>
          <w:sz w:val="20"/>
          <w:szCs w:val="20"/>
        </w:rPr>
        <w:t xml:space="preserve"> </w:t>
      </w:r>
      <w:r w:rsidRPr="00FA5635">
        <w:rPr>
          <w:rFonts w:ascii="Calibri" w:eastAsia="Calibri" w:hAnsi="Calibri" w:cs="Calibri"/>
          <w:sz w:val="20"/>
          <w:szCs w:val="20"/>
        </w:rPr>
        <w:t xml:space="preserve">partida en que participa, descripción corta de su muestra y datos del participante, así mismo deberá anotarse en la hoja de registro de recepción de muestras. </w:t>
      </w:r>
    </w:p>
    <w:p w:rsidR="00CD0439" w:rsidRDefault="00FA5635" w:rsidP="00FA5635">
      <w:pPr>
        <w:spacing w:before="240" w:after="240" w:line="276" w:lineRule="auto"/>
        <w:ind w:left="0" w:hanging="2"/>
        <w:jc w:val="both"/>
        <w:rPr>
          <w:rFonts w:ascii="Calibri" w:eastAsia="Calibri" w:hAnsi="Calibri" w:cs="Calibri"/>
          <w:b/>
          <w:sz w:val="20"/>
          <w:szCs w:val="20"/>
          <w:u w:val="single"/>
        </w:rPr>
      </w:pPr>
      <w:r w:rsidRPr="00FA5635">
        <w:rPr>
          <w:rFonts w:ascii="Calibri" w:eastAsia="Calibri" w:hAnsi="Calibri" w:cs="Calibri"/>
          <w:sz w:val="20"/>
          <w:szCs w:val="20"/>
        </w:rPr>
        <w:t xml:space="preserve"> Las muestras entregadas quedarán en poder de la Dirección,  hasta el cumplimiento de la entrega total de lo contratado en el caso del o los participantes </w:t>
      </w:r>
      <w:r w:rsidRPr="00CD0439">
        <w:rPr>
          <w:rFonts w:ascii="Calibri" w:eastAsia="Calibri" w:hAnsi="Calibri" w:cs="Calibri"/>
          <w:sz w:val="20"/>
          <w:szCs w:val="20"/>
        </w:rPr>
        <w:t>adjudicados; y en el caso de los demás participantes, deberán pasar por sus muestras a la Dirección en la semana del</w:t>
      </w:r>
      <w:r w:rsidRPr="00CD0439">
        <w:rPr>
          <w:rFonts w:ascii="Calibri" w:eastAsia="Calibri" w:hAnsi="Calibri" w:cs="Calibri"/>
          <w:b/>
          <w:sz w:val="20"/>
          <w:szCs w:val="20"/>
        </w:rPr>
        <w:t xml:space="preserve"> </w:t>
      </w:r>
      <w:r w:rsidR="00FA180F" w:rsidRPr="00CD0439">
        <w:rPr>
          <w:rFonts w:ascii="Calibri" w:eastAsia="Calibri" w:hAnsi="Calibri" w:cs="Calibri"/>
          <w:b/>
          <w:sz w:val="20"/>
          <w:szCs w:val="20"/>
        </w:rPr>
        <w:t>09 al 13</w:t>
      </w:r>
      <w:r w:rsidR="007D463D" w:rsidRPr="00CD0439">
        <w:rPr>
          <w:rFonts w:ascii="Calibri" w:eastAsia="Calibri" w:hAnsi="Calibri" w:cs="Calibri"/>
          <w:b/>
          <w:sz w:val="20"/>
          <w:szCs w:val="20"/>
        </w:rPr>
        <w:t xml:space="preserve"> </w:t>
      </w:r>
      <w:r w:rsidR="008055F2" w:rsidRPr="00CD0439">
        <w:rPr>
          <w:rFonts w:ascii="Calibri" w:eastAsia="Calibri" w:hAnsi="Calibri" w:cs="Calibri"/>
          <w:b/>
          <w:sz w:val="20"/>
          <w:szCs w:val="20"/>
        </w:rPr>
        <w:t>de mayo</w:t>
      </w:r>
      <w:r w:rsidRPr="00CD0439">
        <w:rPr>
          <w:rFonts w:ascii="Calibri" w:eastAsia="Calibri" w:hAnsi="Calibri" w:cs="Calibri"/>
          <w:b/>
          <w:sz w:val="20"/>
          <w:szCs w:val="20"/>
        </w:rPr>
        <w:t xml:space="preserve"> del 2022</w:t>
      </w:r>
      <w:r w:rsidRPr="00CD0439">
        <w:rPr>
          <w:rFonts w:ascii="Calibri" w:eastAsia="Calibri" w:hAnsi="Calibri" w:cs="Calibri"/>
          <w:sz w:val="20"/>
          <w:szCs w:val="20"/>
        </w:rPr>
        <w:t xml:space="preserve">, </w:t>
      </w:r>
      <w:r w:rsidRPr="00CD0439">
        <w:rPr>
          <w:rFonts w:ascii="Calibri" w:eastAsia="Calibri" w:hAnsi="Calibri" w:cs="Calibri"/>
          <w:b/>
          <w:sz w:val="20"/>
          <w:szCs w:val="20"/>
          <w:u w:val="single"/>
        </w:rPr>
        <w:t>sin que sea</w:t>
      </w:r>
      <w:r w:rsidRPr="00FA5635">
        <w:rPr>
          <w:rFonts w:ascii="Calibri" w:eastAsia="Calibri" w:hAnsi="Calibri" w:cs="Calibri"/>
          <w:b/>
          <w:sz w:val="20"/>
          <w:szCs w:val="20"/>
          <w:u w:val="single"/>
        </w:rPr>
        <w:t xml:space="preserve"> objeto de reclamo el deterioro de las mismas. </w:t>
      </w:r>
    </w:p>
    <w:p w:rsidR="008055F2" w:rsidRPr="008055F2" w:rsidRDefault="008055F2" w:rsidP="00FA5635">
      <w:pPr>
        <w:spacing w:before="240" w:after="240" w:line="276" w:lineRule="auto"/>
        <w:ind w:left="0" w:hanging="2"/>
        <w:jc w:val="both"/>
        <w:rPr>
          <w:rFonts w:ascii="Calibri" w:eastAsia="Calibri" w:hAnsi="Calibri" w:cs="Calibri"/>
          <w:sz w:val="20"/>
          <w:szCs w:val="20"/>
        </w:rPr>
      </w:pPr>
      <w:r w:rsidRPr="008055F2">
        <w:rPr>
          <w:rFonts w:ascii="Calibri" w:eastAsia="Calibri" w:hAnsi="Calibri" w:cs="Calibri"/>
          <w:sz w:val="20"/>
          <w:szCs w:val="20"/>
        </w:rPr>
        <w:t>Dichas muestras deberán estar deb</w:t>
      </w:r>
      <w:r w:rsidR="005816F9">
        <w:rPr>
          <w:rFonts w:ascii="Calibri" w:eastAsia="Calibri" w:hAnsi="Calibri" w:cs="Calibri"/>
          <w:sz w:val="20"/>
          <w:szCs w:val="20"/>
        </w:rPr>
        <w:t xml:space="preserve">idamente identificadas mediante </w:t>
      </w:r>
      <w:r w:rsidRPr="008055F2">
        <w:rPr>
          <w:rFonts w:ascii="Calibri" w:eastAsia="Calibri" w:hAnsi="Calibri" w:cs="Calibri"/>
          <w:sz w:val="20"/>
          <w:szCs w:val="20"/>
        </w:rPr>
        <w:t>etiqueta adherida donde se indique número de la invitación, nombre del participante y partida a que corresponde.</w:t>
      </w:r>
    </w:p>
    <w:p w:rsidR="00E01AC8" w:rsidRDefault="00F8088F" w:rsidP="00C30E5C">
      <w:pPr>
        <w:spacing w:before="240" w:after="240" w:line="276" w:lineRule="auto"/>
        <w:ind w:left="0" w:hanging="2"/>
        <w:jc w:val="both"/>
        <w:rPr>
          <w:rFonts w:ascii="Calibri" w:eastAsia="Calibri" w:hAnsi="Calibri" w:cs="Calibri"/>
          <w:b/>
        </w:rPr>
      </w:pPr>
      <w:r>
        <w:rPr>
          <w:rFonts w:ascii="Calibri" w:eastAsia="Calibri" w:hAnsi="Calibri" w:cs="Calibri"/>
          <w:b/>
        </w:rPr>
        <w:t xml:space="preserve">F. </w:t>
      </w:r>
      <w:r>
        <w:rPr>
          <w:rFonts w:ascii="Calibri" w:eastAsia="Calibri" w:hAnsi="Calibri" w:cs="Calibri"/>
          <w:b/>
        </w:rPr>
        <w:tab/>
        <w:t xml:space="preserve">EVALUACIÓN DE MUESTRAS Y PRUEBAS </w:t>
      </w:r>
    </w:p>
    <w:p w:rsidR="00E01AC8" w:rsidRDefault="00F8088F" w:rsidP="00C30E5C">
      <w:pPr>
        <w:spacing w:before="240" w:after="240" w:line="276" w:lineRule="auto"/>
        <w:ind w:left="0" w:hanging="2"/>
        <w:jc w:val="both"/>
        <w:rPr>
          <w:rFonts w:ascii="Calibri" w:eastAsia="Calibri" w:hAnsi="Calibri" w:cs="Calibri"/>
          <w:b/>
          <w:sz w:val="20"/>
          <w:szCs w:val="20"/>
        </w:rPr>
      </w:pPr>
      <w:r>
        <w:rPr>
          <w:rFonts w:ascii="Calibri" w:eastAsia="Calibri" w:hAnsi="Calibri" w:cs="Calibri"/>
          <w:sz w:val="20"/>
          <w:szCs w:val="20"/>
        </w:rPr>
        <w:t xml:space="preserve">La evaluación de las muestras consistirá en la verificación de la muestra física de conformidad a lo solicitado en la presente invitación y sus anexos. </w:t>
      </w:r>
      <w:r w:rsidR="0011316A">
        <w:rPr>
          <w:rFonts w:ascii="Calibri" w:eastAsia="Calibri" w:hAnsi="Calibri" w:cs="Calibri"/>
          <w:sz w:val="20"/>
          <w:szCs w:val="20"/>
        </w:rPr>
        <w:t xml:space="preserve">Para lo cual se utilizará el </w:t>
      </w:r>
      <w:r w:rsidR="00FF6314" w:rsidRPr="00B4560E">
        <w:rPr>
          <w:rFonts w:ascii="Calibri" w:eastAsia="Calibri" w:hAnsi="Calibri" w:cs="Calibri"/>
          <w:b/>
          <w:sz w:val="20"/>
          <w:szCs w:val="20"/>
        </w:rPr>
        <w:t xml:space="preserve">ANEXO </w:t>
      </w:r>
      <w:r w:rsidR="00FF6314">
        <w:rPr>
          <w:rFonts w:ascii="Calibri" w:eastAsia="Calibri" w:hAnsi="Calibri" w:cs="Calibri"/>
          <w:b/>
          <w:sz w:val="20"/>
          <w:szCs w:val="20"/>
        </w:rPr>
        <w:t>G</w:t>
      </w:r>
      <w:r w:rsidR="0005244F">
        <w:rPr>
          <w:rFonts w:ascii="Calibri" w:eastAsia="Calibri" w:hAnsi="Calibri" w:cs="Calibri"/>
          <w:sz w:val="20"/>
          <w:szCs w:val="20"/>
        </w:rPr>
        <w:t xml:space="preserve"> (Formato de evaluación de muestras física)</w:t>
      </w:r>
      <w:r w:rsidR="0011316A">
        <w:rPr>
          <w:rFonts w:ascii="Calibri" w:eastAsia="Calibri" w:hAnsi="Calibri" w:cs="Calibri"/>
          <w:sz w:val="20"/>
          <w:szCs w:val="20"/>
        </w:rPr>
        <w:t xml:space="preserve"> </w:t>
      </w:r>
      <w:r>
        <w:rPr>
          <w:rFonts w:ascii="Calibri" w:eastAsia="Calibri" w:hAnsi="Calibri" w:cs="Calibri"/>
          <w:b/>
          <w:sz w:val="20"/>
          <w:szCs w:val="20"/>
        </w:rPr>
        <w:t>Se podrán realizar pruebas destructivas.</w:t>
      </w:r>
    </w:p>
    <w:p w:rsidR="00E01AC8" w:rsidRPr="00521670" w:rsidRDefault="00CE5EA3">
      <w:pPr>
        <w:ind w:left="0" w:hanging="2"/>
        <w:jc w:val="both"/>
        <w:rPr>
          <w:rFonts w:ascii="Calibri" w:eastAsia="Calibri" w:hAnsi="Calibri" w:cs="Calibri"/>
          <w:b/>
          <w:sz w:val="20"/>
          <w:szCs w:val="20"/>
        </w:rPr>
      </w:pPr>
      <w:r w:rsidRPr="00521670">
        <w:rPr>
          <w:rFonts w:ascii="Calibri" w:eastAsia="Calibri" w:hAnsi="Calibri" w:cs="Calibri"/>
          <w:b/>
          <w:sz w:val="20"/>
          <w:szCs w:val="20"/>
        </w:rPr>
        <w:t xml:space="preserve">EL participante  podrá presentar los instrumentos y accesorios </w:t>
      </w:r>
      <w:r w:rsidR="00521670" w:rsidRPr="00521670">
        <w:rPr>
          <w:rFonts w:ascii="Calibri" w:eastAsia="Calibri" w:hAnsi="Calibri" w:cs="Calibri"/>
          <w:b/>
          <w:sz w:val="20"/>
          <w:szCs w:val="20"/>
        </w:rPr>
        <w:t>necesarios</w:t>
      </w:r>
      <w:r w:rsidRPr="00521670">
        <w:rPr>
          <w:rFonts w:ascii="Calibri" w:eastAsia="Calibri" w:hAnsi="Calibri" w:cs="Calibri"/>
          <w:b/>
          <w:sz w:val="20"/>
          <w:szCs w:val="20"/>
        </w:rPr>
        <w:t xml:space="preserve"> </w:t>
      </w:r>
      <w:r w:rsidR="00521670" w:rsidRPr="00521670">
        <w:rPr>
          <w:rFonts w:ascii="Calibri" w:eastAsia="Calibri" w:hAnsi="Calibri" w:cs="Calibri"/>
          <w:b/>
          <w:sz w:val="20"/>
          <w:szCs w:val="20"/>
        </w:rPr>
        <w:t xml:space="preserve">para la realización de las pruebas de verificación </w:t>
      </w:r>
      <w:r w:rsidR="00521670">
        <w:rPr>
          <w:rFonts w:ascii="Calibri" w:eastAsia="Calibri" w:hAnsi="Calibri" w:cs="Calibri"/>
          <w:b/>
          <w:sz w:val="20"/>
          <w:szCs w:val="20"/>
        </w:rPr>
        <w:t>de la muestra.</w:t>
      </w:r>
    </w:p>
    <w:p w:rsidR="00E01AC8" w:rsidRDefault="00E01AC8">
      <w:pPr>
        <w:ind w:left="0" w:hanging="2"/>
        <w:jc w:val="both"/>
        <w:rPr>
          <w:rFonts w:ascii="Calibri" w:eastAsia="Calibri" w:hAnsi="Calibri" w:cs="Calibri"/>
          <w:sz w:val="22"/>
          <w:szCs w:val="22"/>
        </w:rPr>
      </w:pPr>
    </w:p>
    <w:p w:rsidR="00E01AC8" w:rsidRDefault="00F8088F" w:rsidP="00C30E5C">
      <w:pPr>
        <w:ind w:left="0" w:right="-376" w:hanging="2"/>
        <w:jc w:val="both"/>
        <w:rPr>
          <w:rFonts w:ascii="Calibri" w:eastAsia="Calibri" w:hAnsi="Calibri" w:cs="Calibri"/>
        </w:rPr>
      </w:pPr>
      <w:r>
        <w:rPr>
          <w:rFonts w:ascii="Calibri" w:eastAsia="Calibri" w:hAnsi="Calibri" w:cs="Calibri"/>
          <w:b/>
        </w:rPr>
        <w:t>H.</w:t>
      </w:r>
      <w:r>
        <w:rPr>
          <w:rFonts w:ascii="Calibri" w:eastAsia="Calibri" w:hAnsi="Calibri" w:cs="Calibri"/>
          <w:b/>
        </w:rPr>
        <w:tab/>
        <w:t xml:space="preserve">ENTREGA DE MUESTRA FINAL PARA EVALUACIÓN </w:t>
      </w:r>
    </w:p>
    <w:p w:rsidR="00E01AC8" w:rsidRPr="000F1AC0" w:rsidRDefault="00E01AC8">
      <w:pPr>
        <w:ind w:left="0" w:hanging="2"/>
        <w:jc w:val="both"/>
        <w:rPr>
          <w:rFonts w:ascii="Calibri" w:eastAsia="Calibri" w:hAnsi="Calibri" w:cs="Calibri"/>
          <w:sz w:val="22"/>
          <w:szCs w:val="22"/>
        </w:rPr>
      </w:pPr>
    </w:p>
    <w:p w:rsidR="00E01AC8" w:rsidRPr="000F1AC0" w:rsidRDefault="00852413">
      <w:pPr>
        <w:ind w:left="0" w:hanging="2"/>
        <w:jc w:val="both"/>
        <w:rPr>
          <w:rFonts w:ascii="Calibri" w:eastAsia="Calibri" w:hAnsi="Calibri" w:cs="Calibri"/>
          <w:sz w:val="20"/>
          <w:szCs w:val="20"/>
        </w:rPr>
      </w:pPr>
      <w:r w:rsidRPr="00CD0439">
        <w:rPr>
          <w:rFonts w:ascii="Calibri" w:eastAsia="Calibri" w:hAnsi="Calibri" w:cs="Calibri"/>
          <w:sz w:val="20"/>
          <w:szCs w:val="20"/>
        </w:rPr>
        <w:t xml:space="preserve">Para la partida 1 </w:t>
      </w:r>
      <w:r w:rsidR="00F8088F" w:rsidRPr="00CD0439">
        <w:rPr>
          <w:rFonts w:ascii="Calibri" w:eastAsia="Calibri" w:hAnsi="Calibri" w:cs="Calibri"/>
          <w:sz w:val="20"/>
          <w:szCs w:val="20"/>
        </w:rPr>
        <w:t xml:space="preserve">del Anexo I, </w:t>
      </w:r>
      <w:r w:rsidRPr="00CD0439">
        <w:rPr>
          <w:rFonts w:ascii="Calibri" w:eastAsia="Calibri" w:hAnsi="Calibri" w:cs="Calibri"/>
          <w:sz w:val="20"/>
          <w:szCs w:val="20"/>
        </w:rPr>
        <w:t xml:space="preserve">a más tardar a los 5 días hábiles posteriores a la adjudicación, </w:t>
      </w:r>
      <w:r w:rsidR="00F8088F" w:rsidRPr="00CD0439">
        <w:rPr>
          <w:rFonts w:ascii="Calibri" w:eastAsia="Calibri" w:hAnsi="Calibri" w:cs="Calibri"/>
          <w:sz w:val="20"/>
          <w:szCs w:val="20"/>
        </w:rPr>
        <w:t xml:space="preserve">el proveedor </w:t>
      </w:r>
      <w:r w:rsidRPr="00CD0439">
        <w:rPr>
          <w:rFonts w:ascii="Calibri" w:eastAsia="Calibri" w:hAnsi="Calibri" w:cs="Calibri"/>
          <w:sz w:val="20"/>
          <w:szCs w:val="20"/>
        </w:rPr>
        <w:t xml:space="preserve">adjudicado </w:t>
      </w:r>
      <w:r w:rsidR="00F8088F" w:rsidRPr="00CD0439">
        <w:rPr>
          <w:rFonts w:ascii="Calibri" w:eastAsia="Calibri" w:hAnsi="Calibri" w:cs="Calibri"/>
          <w:sz w:val="20"/>
          <w:szCs w:val="20"/>
        </w:rPr>
        <w:t xml:space="preserve">deberá entregar en </w:t>
      </w:r>
      <w:r w:rsidRPr="00CD0439">
        <w:rPr>
          <w:rFonts w:ascii="Calibri" w:eastAsia="Calibri" w:hAnsi="Calibri" w:cs="Calibri"/>
          <w:sz w:val="20"/>
          <w:szCs w:val="20"/>
        </w:rPr>
        <w:t>la Dirección General de Transporte</w:t>
      </w:r>
      <w:r w:rsidR="00B228AF" w:rsidRPr="00CD0439">
        <w:rPr>
          <w:rFonts w:ascii="Calibri" w:eastAsia="Calibri" w:hAnsi="Calibri" w:cs="Calibri"/>
          <w:sz w:val="20"/>
          <w:szCs w:val="20"/>
        </w:rPr>
        <w:t xml:space="preserve"> del Estado de Guanajuato</w:t>
      </w:r>
      <w:r w:rsidRPr="00CD0439">
        <w:rPr>
          <w:rFonts w:ascii="Calibri" w:eastAsia="Calibri" w:hAnsi="Calibri" w:cs="Calibri"/>
          <w:sz w:val="20"/>
          <w:szCs w:val="20"/>
        </w:rPr>
        <w:t xml:space="preserve">, ubicada en </w:t>
      </w:r>
      <w:proofErr w:type="spellStart"/>
      <w:r w:rsidRPr="00CD0439">
        <w:rPr>
          <w:rFonts w:ascii="Calibri" w:eastAsia="Calibri" w:hAnsi="Calibri" w:cs="Calibri"/>
          <w:sz w:val="20"/>
          <w:szCs w:val="20"/>
        </w:rPr>
        <w:t>Blvd</w:t>
      </w:r>
      <w:proofErr w:type="spellEnd"/>
      <w:r w:rsidRPr="00CD0439">
        <w:rPr>
          <w:rFonts w:ascii="Calibri" w:eastAsia="Calibri" w:hAnsi="Calibri" w:cs="Calibri"/>
          <w:sz w:val="20"/>
          <w:szCs w:val="20"/>
        </w:rPr>
        <w:t xml:space="preserve">. </w:t>
      </w:r>
      <w:proofErr w:type="spellStart"/>
      <w:r w:rsidRPr="00CD0439">
        <w:rPr>
          <w:rFonts w:ascii="Calibri" w:eastAsia="Calibri" w:hAnsi="Calibri" w:cs="Calibri"/>
          <w:sz w:val="20"/>
          <w:szCs w:val="20"/>
        </w:rPr>
        <w:t>Euquer</w:t>
      </w:r>
      <w:r w:rsidR="00E239BD" w:rsidRPr="00CD0439">
        <w:rPr>
          <w:rFonts w:ascii="Calibri" w:eastAsia="Calibri" w:hAnsi="Calibri" w:cs="Calibri"/>
          <w:sz w:val="20"/>
          <w:szCs w:val="20"/>
        </w:rPr>
        <w:t>i</w:t>
      </w:r>
      <w:r w:rsidRPr="00CD0439">
        <w:rPr>
          <w:rFonts w:ascii="Calibri" w:eastAsia="Calibri" w:hAnsi="Calibri" w:cs="Calibri"/>
          <w:sz w:val="20"/>
          <w:szCs w:val="20"/>
        </w:rPr>
        <w:t>o</w:t>
      </w:r>
      <w:proofErr w:type="spellEnd"/>
      <w:r w:rsidRPr="00CD0439">
        <w:rPr>
          <w:rFonts w:ascii="Calibri" w:eastAsia="Calibri" w:hAnsi="Calibri" w:cs="Calibri"/>
          <w:sz w:val="20"/>
          <w:szCs w:val="20"/>
        </w:rPr>
        <w:t xml:space="preserve"> Guerrero sin número, colonia yerbabuena, C.P. 36250, Guanajuato,</w:t>
      </w:r>
      <w:proofErr w:type="spellStart"/>
      <w:r w:rsidRPr="00CD0439">
        <w:rPr>
          <w:rFonts w:ascii="Calibri" w:eastAsia="Calibri" w:hAnsi="Calibri" w:cs="Calibri"/>
          <w:sz w:val="20"/>
          <w:szCs w:val="20"/>
        </w:rPr>
        <w:t>Gto</w:t>
      </w:r>
      <w:proofErr w:type="spellEnd"/>
      <w:r w:rsidRPr="00CD0439">
        <w:rPr>
          <w:rFonts w:ascii="Calibri" w:eastAsia="Calibri" w:hAnsi="Calibri" w:cs="Calibri"/>
          <w:sz w:val="20"/>
          <w:szCs w:val="20"/>
        </w:rPr>
        <w:t>.,horario de recepción de lunes a viernes de 9</w:t>
      </w:r>
      <w:r w:rsidR="000F1AC0" w:rsidRPr="00CD0439">
        <w:rPr>
          <w:rFonts w:ascii="Calibri" w:eastAsia="Calibri" w:hAnsi="Calibri" w:cs="Calibri"/>
          <w:sz w:val="20"/>
          <w:szCs w:val="20"/>
        </w:rPr>
        <w:t>:</w:t>
      </w:r>
      <w:r w:rsidRPr="00CD0439">
        <w:rPr>
          <w:rFonts w:ascii="Calibri" w:eastAsia="Calibri" w:hAnsi="Calibri" w:cs="Calibri"/>
          <w:sz w:val="20"/>
          <w:szCs w:val="20"/>
        </w:rPr>
        <w:t>00 a 14</w:t>
      </w:r>
      <w:r w:rsidR="000F1AC0" w:rsidRPr="00CD0439">
        <w:rPr>
          <w:rFonts w:ascii="Calibri" w:eastAsia="Calibri" w:hAnsi="Calibri" w:cs="Calibri"/>
          <w:sz w:val="20"/>
          <w:szCs w:val="20"/>
        </w:rPr>
        <w:t>:00</w:t>
      </w:r>
      <w:r w:rsidRPr="00CD0439">
        <w:rPr>
          <w:rFonts w:ascii="Calibri" w:eastAsia="Calibri" w:hAnsi="Calibri" w:cs="Calibri"/>
          <w:sz w:val="20"/>
          <w:szCs w:val="20"/>
        </w:rPr>
        <w:t xml:space="preserve"> horas</w:t>
      </w:r>
      <w:r w:rsidR="00B228AF" w:rsidRPr="00CD0439">
        <w:rPr>
          <w:rFonts w:ascii="Calibri" w:eastAsia="Calibri" w:hAnsi="Calibri" w:cs="Calibri"/>
          <w:sz w:val="20"/>
          <w:szCs w:val="20"/>
        </w:rPr>
        <w:t>. Nombre de</w:t>
      </w:r>
      <w:r w:rsidR="00E239BD" w:rsidRPr="00CD0439">
        <w:rPr>
          <w:rFonts w:ascii="Calibri" w:eastAsia="Calibri" w:hAnsi="Calibri" w:cs="Calibri"/>
          <w:sz w:val="20"/>
          <w:szCs w:val="20"/>
        </w:rPr>
        <w:t>l</w:t>
      </w:r>
      <w:r w:rsidR="00B228AF" w:rsidRPr="00CD0439">
        <w:rPr>
          <w:rFonts w:ascii="Calibri" w:eastAsia="Calibri" w:hAnsi="Calibri" w:cs="Calibri"/>
          <w:sz w:val="20"/>
          <w:szCs w:val="20"/>
        </w:rPr>
        <w:t xml:space="preserve"> contacto: C.P. María Guadalupe Torres Rea, teléfono de</w:t>
      </w:r>
      <w:r w:rsidR="00E239BD" w:rsidRPr="00CD0439">
        <w:rPr>
          <w:rFonts w:ascii="Calibri" w:eastAsia="Calibri" w:hAnsi="Calibri" w:cs="Calibri"/>
          <w:sz w:val="20"/>
          <w:szCs w:val="20"/>
        </w:rPr>
        <w:t>l</w:t>
      </w:r>
      <w:r w:rsidR="00B228AF" w:rsidRPr="00CD0439">
        <w:rPr>
          <w:rFonts w:ascii="Calibri" w:eastAsia="Calibri" w:hAnsi="Calibri" w:cs="Calibri"/>
          <w:sz w:val="20"/>
          <w:szCs w:val="20"/>
        </w:rPr>
        <w:t xml:space="preserve"> contacto 473 7334880 extensión 1230</w:t>
      </w:r>
      <w:r w:rsidR="00A50858" w:rsidRPr="00CD0439">
        <w:rPr>
          <w:rFonts w:ascii="Calibri" w:eastAsia="Calibri" w:hAnsi="Calibri" w:cs="Calibri"/>
          <w:sz w:val="20"/>
          <w:szCs w:val="20"/>
        </w:rPr>
        <w:t>, correo electrónico mgtorres@guanajuato.gob.mx</w:t>
      </w:r>
      <w:r w:rsidR="00B228AF" w:rsidRPr="00CD0439">
        <w:rPr>
          <w:rFonts w:ascii="Calibri" w:eastAsia="Calibri" w:hAnsi="Calibri" w:cs="Calibri"/>
          <w:sz w:val="20"/>
          <w:szCs w:val="20"/>
        </w:rPr>
        <w:t>;</w:t>
      </w:r>
      <w:r w:rsidR="00F8088F" w:rsidRPr="00CD0439">
        <w:rPr>
          <w:rFonts w:ascii="Calibri" w:eastAsia="Calibri" w:hAnsi="Calibri" w:cs="Calibri"/>
          <w:sz w:val="20"/>
          <w:szCs w:val="20"/>
        </w:rPr>
        <w:t xml:space="preserve"> </w:t>
      </w:r>
      <w:r w:rsidR="00F8088F" w:rsidRPr="00CD0439">
        <w:rPr>
          <w:rFonts w:ascii="Calibri" w:eastAsia="Calibri" w:hAnsi="Calibri" w:cs="Calibri"/>
          <w:b/>
          <w:sz w:val="20"/>
          <w:szCs w:val="20"/>
        </w:rPr>
        <w:t>una muestra final para evaluación</w:t>
      </w:r>
      <w:r w:rsidR="00B228AF" w:rsidRPr="00CD0439">
        <w:rPr>
          <w:rFonts w:ascii="Calibri" w:eastAsia="Calibri" w:hAnsi="Calibri" w:cs="Calibri"/>
          <w:b/>
          <w:sz w:val="20"/>
          <w:szCs w:val="20"/>
        </w:rPr>
        <w:t xml:space="preserve"> (Dummy final)</w:t>
      </w:r>
      <w:r w:rsidR="00F8088F" w:rsidRPr="00CD0439">
        <w:rPr>
          <w:rFonts w:ascii="Calibri" w:eastAsia="Calibri" w:hAnsi="Calibri" w:cs="Calibri"/>
          <w:sz w:val="20"/>
          <w:szCs w:val="20"/>
        </w:rPr>
        <w:t xml:space="preserve">, previo a la fabricación de los bienes, </w:t>
      </w:r>
      <w:r w:rsidR="00B228AF" w:rsidRPr="00CD0439">
        <w:rPr>
          <w:rFonts w:ascii="Calibri" w:eastAsia="Calibri" w:hAnsi="Calibri" w:cs="Calibri"/>
          <w:sz w:val="20"/>
          <w:szCs w:val="20"/>
        </w:rPr>
        <w:t xml:space="preserve">de la calcomanía con logotipo y diseño solicitado </w:t>
      </w:r>
      <w:r w:rsidR="00F8088F" w:rsidRPr="00CD0439">
        <w:rPr>
          <w:rFonts w:ascii="Calibri" w:eastAsia="Calibri" w:hAnsi="Calibri" w:cs="Calibri"/>
          <w:sz w:val="20"/>
          <w:szCs w:val="20"/>
        </w:rPr>
        <w:t xml:space="preserve">para aprobación de cada área </w:t>
      </w:r>
      <w:r w:rsidR="00E239BD" w:rsidRPr="00CD0439">
        <w:rPr>
          <w:rFonts w:ascii="Calibri" w:eastAsia="Calibri" w:hAnsi="Calibri" w:cs="Calibri"/>
          <w:sz w:val="20"/>
          <w:szCs w:val="20"/>
        </w:rPr>
        <w:t>usuaria. La</w:t>
      </w:r>
      <w:r w:rsidR="00F8088F" w:rsidRPr="00CD0439">
        <w:rPr>
          <w:rFonts w:ascii="Calibri" w:eastAsia="Calibri" w:hAnsi="Calibri" w:cs="Calibri"/>
          <w:sz w:val="20"/>
          <w:szCs w:val="20"/>
        </w:rPr>
        <w:t xml:space="preserve"> retroalimentación en cuanto a la aprobación de</w:t>
      </w:r>
      <w:r w:rsidR="00B228AF" w:rsidRPr="00CD0439">
        <w:rPr>
          <w:rFonts w:ascii="Calibri" w:eastAsia="Calibri" w:hAnsi="Calibri" w:cs="Calibri"/>
          <w:sz w:val="20"/>
          <w:szCs w:val="20"/>
        </w:rPr>
        <w:t xml:space="preserve">l área </w:t>
      </w:r>
      <w:r w:rsidR="00E239BD" w:rsidRPr="00CD0439">
        <w:rPr>
          <w:rFonts w:ascii="Calibri" w:eastAsia="Calibri" w:hAnsi="Calibri" w:cs="Calibri"/>
          <w:sz w:val="20"/>
          <w:szCs w:val="20"/>
        </w:rPr>
        <w:t>usuaria. La</w:t>
      </w:r>
      <w:r w:rsidR="00B228AF" w:rsidRPr="00CD0439">
        <w:rPr>
          <w:rFonts w:ascii="Calibri" w:eastAsia="Calibri" w:hAnsi="Calibri" w:cs="Calibri"/>
          <w:sz w:val="20"/>
          <w:szCs w:val="20"/>
        </w:rPr>
        <w:t xml:space="preserve"> retroalimentación en cuanto a la aprobación de las </w:t>
      </w:r>
      <w:r w:rsidR="00F8088F" w:rsidRPr="00CD0439">
        <w:rPr>
          <w:rFonts w:ascii="Calibri" w:eastAsia="Calibri" w:hAnsi="Calibri" w:cs="Calibri"/>
          <w:sz w:val="20"/>
          <w:szCs w:val="20"/>
        </w:rPr>
        <w:t xml:space="preserve">muestras por parte del área usuaria se dará al proveedor a más tardar el 2 </w:t>
      </w:r>
      <w:proofErr w:type="spellStart"/>
      <w:r w:rsidR="00B228AF" w:rsidRPr="00CD0439">
        <w:rPr>
          <w:rFonts w:ascii="Calibri" w:eastAsia="Calibri" w:hAnsi="Calibri" w:cs="Calibri"/>
          <w:sz w:val="20"/>
          <w:szCs w:val="20"/>
        </w:rPr>
        <w:t>dias</w:t>
      </w:r>
      <w:proofErr w:type="spellEnd"/>
      <w:r w:rsidR="00B228AF" w:rsidRPr="00CD0439">
        <w:rPr>
          <w:rFonts w:ascii="Calibri" w:eastAsia="Calibri" w:hAnsi="Calibri" w:cs="Calibri"/>
          <w:sz w:val="20"/>
          <w:szCs w:val="20"/>
        </w:rPr>
        <w:t xml:space="preserve"> hábiles posteriores a la entrega de la muestra. En</w:t>
      </w:r>
      <w:r w:rsidR="00F8088F" w:rsidRPr="00CD0439">
        <w:rPr>
          <w:rFonts w:ascii="Calibri" w:eastAsia="Calibri" w:hAnsi="Calibri" w:cs="Calibri"/>
          <w:sz w:val="20"/>
          <w:szCs w:val="20"/>
        </w:rPr>
        <w:t xml:space="preserve"> caso de que la muestra no cumpla con los requisitos establecidos, el proveedor  contará con </w:t>
      </w:r>
      <w:r w:rsidR="00B228AF" w:rsidRPr="00CD0439">
        <w:rPr>
          <w:rFonts w:ascii="Calibri" w:eastAsia="Calibri" w:hAnsi="Calibri" w:cs="Calibri"/>
          <w:sz w:val="20"/>
          <w:szCs w:val="20"/>
        </w:rPr>
        <w:t xml:space="preserve">3 </w:t>
      </w:r>
      <w:r w:rsidR="00F8088F" w:rsidRPr="00CD0439">
        <w:rPr>
          <w:rFonts w:ascii="Calibri" w:eastAsia="Calibri" w:hAnsi="Calibri" w:cs="Calibri"/>
          <w:sz w:val="20"/>
          <w:szCs w:val="20"/>
        </w:rPr>
        <w:t>días hábiles a partir de la notificación del rechazo de la misma</w:t>
      </w:r>
      <w:r w:rsidR="00F8088F" w:rsidRPr="000F1AC0">
        <w:rPr>
          <w:rFonts w:ascii="Calibri" w:eastAsia="Calibri" w:hAnsi="Calibri" w:cs="Calibri"/>
          <w:sz w:val="20"/>
          <w:szCs w:val="20"/>
        </w:rPr>
        <w:t xml:space="preserve"> para realizar las modificaciones correspondientes y presentar nuevamente la </w:t>
      </w:r>
      <w:r w:rsidR="00B228AF">
        <w:rPr>
          <w:rFonts w:ascii="Calibri" w:eastAsia="Calibri" w:hAnsi="Calibri" w:cs="Calibri"/>
          <w:sz w:val="20"/>
          <w:szCs w:val="20"/>
        </w:rPr>
        <w:t xml:space="preserve">calcomanía </w:t>
      </w:r>
      <w:r w:rsidR="00F8088F" w:rsidRPr="000F1AC0">
        <w:rPr>
          <w:rFonts w:ascii="Calibri" w:eastAsia="Calibri" w:hAnsi="Calibri" w:cs="Calibri"/>
          <w:sz w:val="20"/>
          <w:szCs w:val="20"/>
        </w:rPr>
        <w:t xml:space="preserve"> definitiva, lo anterior sin que por ello se considere prorrogado o ampliado el plazo de entrega. </w:t>
      </w:r>
    </w:p>
    <w:p w:rsidR="00E01AC8" w:rsidRPr="000F1AC0" w:rsidRDefault="00E01AC8">
      <w:pPr>
        <w:ind w:left="0" w:hanging="2"/>
        <w:jc w:val="both"/>
        <w:rPr>
          <w:rFonts w:ascii="Calibri" w:eastAsia="Calibri" w:hAnsi="Calibri" w:cs="Calibri"/>
          <w:sz w:val="20"/>
          <w:szCs w:val="20"/>
        </w:rPr>
      </w:pPr>
    </w:p>
    <w:p w:rsidR="00E01AC8" w:rsidRDefault="00F8088F" w:rsidP="00C30E5C">
      <w:pPr>
        <w:ind w:left="0"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FECHA Y HORARIO PARA LA PRESENTACIÓN DE OFERTAS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507955">
        <w:rPr>
          <w:rFonts w:ascii="Calibri" w:eastAsia="Calibri" w:hAnsi="Calibri" w:cs="Calibri"/>
          <w:b/>
          <w:color w:val="000000"/>
          <w:sz w:val="20"/>
          <w:szCs w:val="20"/>
        </w:rPr>
        <w:t>2</w:t>
      </w:r>
      <w:r w:rsidR="00FA180F">
        <w:rPr>
          <w:rFonts w:ascii="Calibri" w:eastAsia="Calibri" w:hAnsi="Calibri" w:cs="Calibri"/>
          <w:b/>
          <w:color w:val="000000"/>
          <w:sz w:val="20"/>
          <w:szCs w:val="20"/>
        </w:rPr>
        <w:t>7</w:t>
      </w:r>
      <w:r>
        <w:rPr>
          <w:rFonts w:ascii="Calibri" w:eastAsia="Calibri" w:hAnsi="Calibri" w:cs="Calibri"/>
          <w:b/>
          <w:color w:val="000000"/>
          <w:sz w:val="20"/>
          <w:szCs w:val="20"/>
        </w:rPr>
        <w:t xml:space="preserve"> de </w:t>
      </w:r>
      <w:r w:rsidR="00507955">
        <w:rPr>
          <w:rFonts w:ascii="Calibri" w:eastAsia="Calibri" w:hAnsi="Calibri" w:cs="Calibri"/>
          <w:b/>
          <w:color w:val="000000"/>
          <w:sz w:val="20"/>
          <w:szCs w:val="20"/>
        </w:rPr>
        <w:t>abril de</w:t>
      </w:r>
      <w:r>
        <w:rPr>
          <w:rFonts w:ascii="Calibri" w:eastAsia="Calibri" w:hAnsi="Calibri" w:cs="Calibri"/>
          <w:b/>
          <w:color w:val="000000"/>
          <w:sz w:val="20"/>
          <w:szCs w:val="20"/>
        </w:rPr>
        <w:t xml:space="preserve"> 20</w:t>
      </w:r>
      <w:r w:rsidR="00507955">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507955">
        <w:rPr>
          <w:rFonts w:ascii="Calibri" w:eastAsia="Calibri" w:hAnsi="Calibri" w:cs="Calibri"/>
          <w:b/>
          <w:color w:val="000000"/>
          <w:sz w:val="20"/>
          <w:szCs w:val="20"/>
        </w:rPr>
        <w:t>12</w:t>
      </w:r>
      <w:r>
        <w:rPr>
          <w:rFonts w:ascii="Calibri" w:eastAsia="Calibri" w:hAnsi="Calibri" w:cs="Calibri"/>
          <w:b/>
          <w:color w:val="000000"/>
          <w:sz w:val="20"/>
          <w:szCs w:val="20"/>
        </w:rPr>
        <w:t>:</w:t>
      </w:r>
      <w:r w:rsidR="00507955">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 xml:space="preserve">l </w:t>
      </w:r>
      <w:r w:rsidRPr="00CD0439">
        <w:rPr>
          <w:rFonts w:ascii="Calibri" w:eastAsia="Calibri" w:hAnsi="Calibri" w:cs="Calibri"/>
          <w:b/>
          <w:color w:val="000000"/>
          <w:sz w:val="20"/>
          <w:szCs w:val="20"/>
        </w:rPr>
        <w:t xml:space="preserve">ANEXO R </w:t>
      </w:r>
      <w:r>
        <w:rPr>
          <w:rFonts w:ascii="Calibri" w:eastAsia="Calibri" w:hAnsi="Calibri" w:cs="Calibri"/>
          <w:color w:val="000000"/>
          <w:sz w:val="20"/>
          <w:szCs w:val="20"/>
        </w:rPr>
        <w:t>no aplica para quienes participen a través de esta modalidad.</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507955">
        <w:rPr>
          <w:rFonts w:ascii="Calibri" w:eastAsia="Calibri" w:hAnsi="Calibri" w:cs="Calibri"/>
          <w:b/>
          <w:color w:val="000000"/>
          <w:sz w:val="20"/>
          <w:szCs w:val="20"/>
        </w:rPr>
        <w:t>2</w:t>
      </w:r>
      <w:r w:rsidR="00FA180F">
        <w:rPr>
          <w:rFonts w:ascii="Calibri" w:eastAsia="Calibri" w:hAnsi="Calibri" w:cs="Calibri"/>
          <w:b/>
          <w:color w:val="000000"/>
          <w:sz w:val="20"/>
          <w:szCs w:val="20"/>
        </w:rPr>
        <w:t>7</w:t>
      </w:r>
      <w:r w:rsidR="00507955">
        <w:rPr>
          <w:rFonts w:ascii="Calibri" w:eastAsia="Calibri" w:hAnsi="Calibri" w:cs="Calibri"/>
          <w:b/>
          <w:color w:val="000000"/>
          <w:sz w:val="20"/>
          <w:szCs w:val="20"/>
        </w:rPr>
        <w:t xml:space="preserve"> de abril de 2022 a las 12:00 horas</w:t>
      </w:r>
      <w:r>
        <w:rPr>
          <w:rFonts w:ascii="Calibri" w:eastAsia="Calibri" w:hAnsi="Calibri" w:cs="Calibri"/>
          <w:color w:val="000000"/>
          <w:sz w:val="20"/>
          <w:szCs w:val="20"/>
        </w:rPr>
        <w:t xml:space="preserve">, en la Dirección de Adquisiciones y Suministros ubicada en la Carretera Guanajuato – Juventino Rosas Km. 9.5 Col. </w:t>
      </w:r>
      <w:r w:rsidRPr="00F941A7">
        <w:rPr>
          <w:rFonts w:ascii="Calibri" w:eastAsia="Calibri" w:hAnsi="Calibri" w:cs="Calibri"/>
          <w:color w:val="000000"/>
          <w:sz w:val="20"/>
          <w:szCs w:val="20"/>
        </w:rPr>
        <w:t xml:space="preserve">Yerbabuena C.P. 36250, Guanajuato, </w:t>
      </w:r>
      <w:proofErr w:type="spellStart"/>
      <w:r w:rsidRPr="00F941A7">
        <w:rPr>
          <w:rFonts w:ascii="Calibri" w:eastAsia="Calibri" w:hAnsi="Calibri" w:cs="Calibri"/>
          <w:color w:val="000000"/>
          <w:sz w:val="20"/>
          <w:szCs w:val="20"/>
        </w:rPr>
        <w:t>Gto</w:t>
      </w:r>
      <w:proofErr w:type="spellEnd"/>
      <w:r w:rsidRPr="00F941A7">
        <w:rPr>
          <w:rFonts w:ascii="Calibri" w:eastAsia="Calibri" w:hAnsi="Calibri" w:cs="Calibri"/>
          <w:color w:val="000000"/>
          <w:sz w:val="20"/>
          <w:szCs w:val="20"/>
        </w:rPr>
        <w:t xml:space="preserve">., siendo </w:t>
      </w:r>
      <w:r w:rsidRPr="00F941A7">
        <w:rPr>
          <w:rFonts w:ascii="Calibri" w:eastAsia="Calibri" w:hAnsi="Calibri" w:cs="Calibri"/>
          <w:color w:val="000000"/>
          <w:sz w:val="20"/>
          <w:szCs w:val="20"/>
        </w:rPr>
        <w:lastRenderedPageBreak/>
        <w:t xml:space="preserve">responsabilidad de los participantes registrar el </w:t>
      </w:r>
      <w:r w:rsidRPr="00F941A7">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rsidP="00C30E5C">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01AC8" w:rsidRDefault="00F8088F">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8">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9">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rsidP="00C30E5C">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E01AC8" w:rsidRDefault="00E01AC8">
      <w:pPr>
        <w:ind w:left="0" w:hanging="2"/>
        <w:jc w:val="both"/>
        <w:rPr>
          <w:rFonts w:ascii="Calibri" w:eastAsia="Calibri" w:hAnsi="Calibri" w:cs="Calibri"/>
          <w:sz w:val="20"/>
          <w:szCs w:val="20"/>
        </w:rPr>
      </w:pP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rsidP="00C30E5C">
      <w:pPr>
        <w:ind w:left="0" w:right="-376" w:hanging="2"/>
        <w:jc w:val="both"/>
        <w:rPr>
          <w:rFonts w:ascii="Calibri" w:eastAsia="Calibri" w:hAnsi="Calibri" w:cs="Calibri"/>
        </w:rPr>
      </w:pPr>
      <w:r>
        <w:rPr>
          <w:rFonts w:ascii="Calibri" w:eastAsia="Calibri" w:hAnsi="Calibri" w:cs="Calibri"/>
          <w:b/>
        </w:rPr>
        <w:t>L.</w:t>
      </w:r>
      <w:r>
        <w:rPr>
          <w:rFonts w:ascii="Calibri" w:eastAsia="Calibri" w:hAnsi="Calibri" w:cs="Calibri"/>
          <w:b/>
        </w:rPr>
        <w:tab/>
        <w:t>LUGAR Y TIEMPO DE ENTREGA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F941A7"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F941A7">
        <w:rPr>
          <w:rFonts w:ascii="Calibri" w:eastAsia="Calibri" w:hAnsi="Calibri" w:cs="Calibri"/>
          <w:color w:val="000000"/>
          <w:sz w:val="20"/>
          <w:szCs w:val="20"/>
        </w:rPr>
        <w:t xml:space="preserve">Deberá estipular tiempo de entrega considerando como fecha de </w:t>
      </w:r>
      <w:r w:rsidRPr="00F941A7">
        <w:rPr>
          <w:rFonts w:ascii="Calibri" w:eastAsia="Calibri" w:hAnsi="Calibri" w:cs="Calibri"/>
          <w:b/>
          <w:color w:val="000000"/>
          <w:sz w:val="20"/>
          <w:szCs w:val="20"/>
        </w:rPr>
        <w:t xml:space="preserve">entrega </w:t>
      </w:r>
      <w:r w:rsidR="00A42137" w:rsidRPr="00F941A7">
        <w:rPr>
          <w:rFonts w:ascii="Calibri" w:eastAsia="Calibri" w:hAnsi="Calibri" w:cs="Calibri"/>
          <w:b/>
          <w:color w:val="000000"/>
          <w:sz w:val="20"/>
          <w:szCs w:val="20"/>
        </w:rPr>
        <w:t xml:space="preserve">a más tardar 30 </w:t>
      </w:r>
      <w:r w:rsidRPr="00F941A7">
        <w:rPr>
          <w:rFonts w:ascii="Calibri" w:eastAsia="Calibri" w:hAnsi="Calibri" w:cs="Calibri"/>
          <w:b/>
          <w:color w:val="000000"/>
          <w:sz w:val="20"/>
          <w:szCs w:val="20"/>
        </w:rPr>
        <w:t xml:space="preserve">días </w:t>
      </w:r>
      <w:r w:rsidR="00A42137" w:rsidRPr="00F941A7">
        <w:rPr>
          <w:rFonts w:ascii="Calibri" w:eastAsia="Calibri" w:hAnsi="Calibri" w:cs="Calibri"/>
          <w:b/>
          <w:color w:val="000000"/>
          <w:sz w:val="20"/>
          <w:szCs w:val="20"/>
        </w:rPr>
        <w:t xml:space="preserve">hábiles contados a partir de </w:t>
      </w:r>
      <w:r w:rsidRPr="00F941A7">
        <w:rPr>
          <w:rFonts w:ascii="Calibri" w:eastAsia="Calibri" w:hAnsi="Calibri" w:cs="Calibri"/>
          <w:b/>
          <w:color w:val="000000"/>
          <w:sz w:val="20"/>
          <w:szCs w:val="20"/>
        </w:rPr>
        <w:t>la notificación de</w:t>
      </w:r>
      <w:r w:rsidR="00A42137" w:rsidRPr="00F941A7">
        <w:rPr>
          <w:rFonts w:ascii="Calibri" w:eastAsia="Calibri" w:hAnsi="Calibri" w:cs="Calibri"/>
          <w:b/>
          <w:color w:val="000000"/>
          <w:sz w:val="20"/>
          <w:szCs w:val="20"/>
        </w:rPr>
        <w:t>l</w:t>
      </w:r>
      <w:r w:rsidRPr="00F941A7">
        <w:rPr>
          <w:rFonts w:ascii="Calibri" w:eastAsia="Calibri" w:hAnsi="Calibri" w:cs="Calibri"/>
          <w:b/>
          <w:color w:val="000000"/>
          <w:sz w:val="20"/>
          <w:szCs w:val="20"/>
        </w:rPr>
        <w:t xml:space="preserve"> </w:t>
      </w:r>
      <w:r w:rsidR="00A42137" w:rsidRPr="00F941A7">
        <w:rPr>
          <w:rFonts w:ascii="Calibri" w:eastAsia="Calibri" w:hAnsi="Calibri" w:cs="Calibri"/>
          <w:b/>
          <w:color w:val="000000"/>
          <w:sz w:val="20"/>
          <w:szCs w:val="20"/>
        </w:rPr>
        <w:t>pedido respectivo</w:t>
      </w:r>
      <w:r w:rsidRPr="00F941A7">
        <w:rPr>
          <w:rFonts w:ascii="Calibri" w:eastAsia="Calibri" w:hAnsi="Calibri" w:cs="Calibri"/>
          <w:color w:val="000000"/>
          <w:sz w:val="20"/>
          <w:szCs w:val="20"/>
        </w:rPr>
        <w:t xml:space="preserve">, lo anterior dejando sin efecto la fecha mencionada en el Anexo I y la publicada en el portal de </w:t>
      </w:r>
      <w:proofErr w:type="spellStart"/>
      <w:r w:rsidRPr="00F941A7">
        <w:rPr>
          <w:rFonts w:ascii="Calibri" w:eastAsia="Calibri" w:hAnsi="Calibri" w:cs="Calibri"/>
          <w:color w:val="000000"/>
          <w:sz w:val="20"/>
          <w:szCs w:val="20"/>
        </w:rPr>
        <w:t>e·compras</w:t>
      </w:r>
      <w:proofErr w:type="spellEnd"/>
      <w:r w:rsidRPr="00F941A7">
        <w:rPr>
          <w:rFonts w:ascii="Calibri" w:eastAsia="Calibri" w:hAnsi="Calibri" w:cs="Calibri"/>
          <w:color w:val="000000"/>
          <w:sz w:val="20"/>
          <w:szCs w:val="20"/>
        </w:rPr>
        <w:t xml:space="preserve">. </w:t>
      </w:r>
    </w:p>
    <w:p w:rsidR="00E01AC8" w:rsidRPr="00F941A7"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F941A7" w:rsidRDefault="00F8088F">
      <w:pPr>
        <w:pBdr>
          <w:top w:val="nil"/>
          <w:left w:val="nil"/>
          <w:bottom w:val="nil"/>
          <w:right w:val="nil"/>
          <w:between w:val="nil"/>
        </w:pBdr>
        <w:spacing w:line="240" w:lineRule="auto"/>
        <w:ind w:left="0" w:right="-283" w:hanging="2"/>
        <w:jc w:val="both"/>
        <w:rPr>
          <w:rFonts w:ascii="Calibri" w:eastAsia="Calibri" w:hAnsi="Calibri" w:cs="Calibri"/>
          <w:sz w:val="20"/>
          <w:szCs w:val="20"/>
        </w:rPr>
      </w:pPr>
      <w:r w:rsidRPr="00F941A7">
        <w:rPr>
          <w:rFonts w:ascii="Calibri" w:eastAsia="Calibri" w:hAnsi="Calibri" w:cs="Calibri"/>
          <w:color w:val="000000"/>
          <w:sz w:val="20"/>
          <w:szCs w:val="20"/>
        </w:rPr>
        <w:t xml:space="preserve">Los bienes deberán ser entregados en </w:t>
      </w:r>
      <w:r w:rsidR="00A42137" w:rsidRPr="00F941A7">
        <w:rPr>
          <w:rFonts w:ascii="Calibri" w:eastAsia="Calibri" w:hAnsi="Calibri" w:cs="Calibri"/>
          <w:color w:val="000000"/>
          <w:sz w:val="20"/>
          <w:szCs w:val="20"/>
        </w:rPr>
        <w:t xml:space="preserve">condiciones libre a bordo en piso en la </w:t>
      </w:r>
      <w:r w:rsidR="00A42137" w:rsidRPr="00F941A7">
        <w:rPr>
          <w:rFonts w:ascii="Calibri" w:eastAsia="Calibri" w:hAnsi="Calibri" w:cs="Calibri"/>
          <w:sz w:val="20"/>
          <w:szCs w:val="20"/>
        </w:rPr>
        <w:t xml:space="preserve">Dirección General de Transporte del Estado de </w:t>
      </w:r>
      <w:r w:rsidR="00A42137" w:rsidRPr="00AA0841">
        <w:rPr>
          <w:rFonts w:ascii="Calibri" w:eastAsia="Calibri" w:hAnsi="Calibri" w:cs="Calibri"/>
          <w:sz w:val="20"/>
          <w:szCs w:val="20"/>
        </w:rPr>
        <w:t xml:space="preserve">Guanajuato, ubicada en </w:t>
      </w:r>
      <w:proofErr w:type="spellStart"/>
      <w:r w:rsidR="00A42137" w:rsidRPr="00AA0841">
        <w:rPr>
          <w:rFonts w:ascii="Calibri" w:eastAsia="Calibri" w:hAnsi="Calibri" w:cs="Calibri"/>
          <w:sz w:val="20"/>
          <w:szCs w:val="20"/>
        </w:rPr>
        <w:t>Blvd</w:t>
      </w:r>
      <w:proofErr w:type="spellEnd"/>
      <w:r w:rsidR="00A42137" w:rsidRPr="00AA0841">
        <w:rPr>
          <w:rFonts w:ascii="Calibri" w:eastAsia="Calibri" w:hAnsi="Calibri" w:cs="Calibri"/>
          <w:sz w:val="20"/>
          <w:szCs w:val="20"/>
        </w:rPr>
        <w:t xml:space="preserve">. </w:t>
      </w:r>
      <w:proofErr w:type="spellStart"/>
      <w:r w:rsidR="00A42137" w:rsidRPr="00AA0841">
        <w:rPr>
          <w:rFonts w:ascii="Calibri" w:eastAsia="Calibri" w:hAnsi="Calibri" w:cs="Calibri"/>
          <w:sz w:val="20"/>
          <w:szCs w:val="20"/>
        </w:rPr>
        <w:t>Euquerio</w:t>
      </w:r>
      <w:proofErr w:type="spellEnd"/>
      <w:r w:rsidR="00A42137" w:rsidRPr="00AA0841">
        <w:rPr>
          <w:rFonts w:ascii="Calibri" w:eastAsia="Calibri" w:hAnsi="Calibri" w:cs="Calibri"/>
          <w:sz w:val="20"/>
          <w:szCs w:val="20"/>
        </w:rPr>
        <w:t xml:space="preserve"> Guerrero sin número, colonia yerbabuena, C.P. 36250, Guanajuato, </w:t>
      </w:r>
      <w:proofErr w:type="spellStart"/>
      <w:r w:rsidR="00A42137" w:rsidRPr="00AA0841">
        <w:rPr>
          <w:rFonts w:ascii="Calibri" w:eastAsia="Calibri" w:hAnsi="Calibri" w:cs="Calibri"/>
          <w:sz w:val="20"/>
          <w:szCs w:val="20"/>
        </w:rPr>
        <w:t>Gto</w:t>
      </w:r>
      <w:proofErr w:type="spellEnd"/>
      <w:r w:rsidR="00A42137" w:rsidRPr="00AA0841">
        <w:rPr>
          <w:rFonts w:ascii="Calibri" w:eastAsia="Calibri" w:hAnsi="Calibri" w:cs="Calibri"/>
          <w:sz w:val="20"/>
          <w:szCs w:val="20"/>
        </w:rPr>
        <w:t>.,horario de recepción de lunes a viernes de 9:00 a 14:00 horas. Nombre del contacto: C.P. María Guadalupe Torres Rea, teléfono del contacto 473 7334880 extensión 1230, correo</w:t>
      </w:r>
      <w:r w:rsidR="00A42137" w:rsidRPr="00F941A7">
        <w:rPr>
          <w:rFonts w:ascii="Calibri" w:eastAsia="Calibri" w:hAnsi="Calibri" w:cs="Calibri"/>
          <w:sz w:val="20"/>
          <w:szCs w:val="20"/>
        </w:rPr>
        <w:t xml:space="preserve"> electrónico </w:t>
      </w:r>
      <w:hyperlink r:id="rId20" w:history="1">
        <w:r w:rsidR="00A42137" w:rsidRPr="00F941A7">
          <w:rPr>
            <w:rStyle w:val="Hipervnculo"/>
            <w:rFonts w:ascii="Calibri" w:eastAsia="Calibri" w:hAnsi="Calibri" w:cs="Calibri"/>
            <w:sz w:val="20"/>
            <w:szCs w:val="20"/>
          </w:rPr>
          <w:t>mgtorres@guanajuato.gob.mx</w:t>
        </w:r>
      </w:hyperlink>
    </w:p>
    <w:p w:rsidR="00A42137" w:rsidRPr="00F941A7" w:rsidRDefault="00A42137">
      <w:pPr>
        <w:pBdr>
          <w:top w:val="nil"/>
          <w:left w:val="nil"/>
          <w:bottom w:val="nil"/>
          <w:right w:val="nil"/>
          <w:between w:val="nil"/>
        </w:pBdr>
        <w:spacing w:line="240" w:lineRule="auto"/>
        <w:ind w:left="0" w:right="-283" w:hanging="2"/>
        <w:jc w:val="both"/>
        <w:rPr>
          <w:rFonts w:ascii="Calibri" w:eastAsia="Calibri" w:hAnsi="Calibri" w:cs="Calibri"/>
          <w:sz w:val="20"/>
          <w:szCs w:val="20"/>
        </w:rPr>
      </w:pPr>
    </w:p>
    <w:p w:rsidR="00A42137" w:rsidRPr="00F941A7" w:rsidRDefault="00F941A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F941A7">
        <w:rPr>
          <w:rFonts w:ascii="Calibri" w:eastAsia="Calibri" w:hAnsi="Calibri" w:cs="Calibri"/>
          <w:sz w:val="20"/>
          <w:szCs w:val="20"/>
        </w:rPr>
        <w:t>Los</w:t>
      </w:r>
      <w:r w:rsidR="00A42137" w:rsidRPr="00F941A7">
        <w:rPr>
          <w:rFonts w:ascii="Calibri" w:eastAsia="Calibri" w:hAnsi="Calibri" w:cs="Calibri"/>
          <w:sz w:val="20"/>
          <w:szCs w:val="20"/>
        </w:rPr>
        <w:t xml:space="preserve"> “Hologramas Autoadherible de Revista Físico Mecánica Segundo Semestre 2022”, con folios en color negro de cinco dígitos del 00001 al 21</w:t>
      </w:r>
      <w:r w:rsidR="00E76BC1" w:rsidRPr="00F941A7">
        <w:rPr>
          <w:rFonts w:ascii="Calibri" w:eastAsia="Calibri" w:hAnsi="Calibri" w:cs="Calibri"/>
          <w:sz w:val="20"/>
          <w:szCs w:val="20"/>
        </w:rPr>
        <w:t>, 500, Anexo IB (FICHA TECNICA HOLOGRAMA REVISTA FISICO MECANICA)</w:t>
      </w:r>
      <w:r w:rsidR="005E04F9">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rsidP="00C30E5C">
      <w:pPr>
        <w:ind w:left="0" w:right="-376" w:hanging="2"/>
        <w:jc w:val="both"/>
        <w:rPr>
          <w:rFonts w:ascii="Calibri" w:eastAsia="Calibri" w:hAnsi="Calibri" w:cs="Calibri"/>
        </w:rPr>
      </w:pPr>
      <w:r>
        <w:rPr>
          <w:rFonts w:ascii="Calibri" w:eastAsia="Calibri" w:hAnsi="Calibri" w:cs="Calibri"/>
          <w:b/>
        </w:rPr>
        <w:t>M.</w:t>
      </w:r>
      <w:r>
        <w:rPr>
          <w:rFonts w:ascii="Calibri" w:eastAsia="Calibri" w:hAnsi="Calibri" w:cs="Calibri"/>
          <w:b/>
        </w:rPr>
        <w:tab/>
        <w:t>Transporte</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rPr>
      </w:pPr>
      <w:r>
        <w:rPr>
          <w:rFonts w:ascii="Calibri" w:eastAsia="Calibri" w:hAnsi="Calibri" w:cs="Calibri"/>
          <w:b/>
        </w:rPr>
        <w:lastRenderedPageBreak/>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w:t>
      </w:r>
      <w:r w:rsidRPr="000313B7">
        <w:rPr>
          <w:rFonts w:ascii="Calibri" w:eastAsia="Calibri" w:hAnsi="Calibri" w:cs="Calibri"/>
          <w:color w:val="000000"/>
          <w:sz w:val="20"/>
          <w:szCs w:val="20"/>
        </w:rPr>
        <w:t>actualizados al 20</w:t>
      </w:r>
      <w:r w:rsidR="000313B7" w:rsidRPr="000313B7">
        <w:rPr>
          <w:rFonts w:ascii="Calibri" w:eastAsia="Calibri" w:hAnsi="Calibri" w:cs="Calibri"/>
          <w:color w:val="000000"/>
          <w:sz w:val="20"/>
          <w:szCs w:val="20"/>
        </w:rPr>
        <w:t>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2">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5A5A0B" w:rsidRDefault="005A5A0B" w:rsidP="005A5A0B">
      <w:pPr>
        <w:ind w:left="0" w:right="-376" w:hanging="2"/>
        <w:jc w:val="both"/>
        <w:rPr>
          <w:rFonts w:ascii="Calibri" w:eastAsia="Calibri" w:hAnsi="Calibri" w:cs="Calibri"/>
          <w:sz w:val="20"/>
          <w:szCs w:val="20"/>
        </w:rPr>
      </w:pPr>
    </w:p>
    <w:p w:rsidR="00E01AC8" w:rsidRDefault="00F8088F" w:rsidP="005A5A0B">
      <w:pPr>
        <w:ind w:left="0" w:right="-376"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E01AC8" w:rsidRDefault="00E01AC8">
      <w:pPr>
        <w:ind w:left="0" w:right="284" w:hanging="2"/>
        <w:jc w:val="both"/>
        <w:rPr>
          <w:rFonts w:ascii="Calibri" w:eastAsia="Calibri" w:hAnsi="Calibri" w:cs="Calibri"/>
          <w:sz w:val="20"/>
          <w:szCs w:val="20"/>
        </w:rPr>
      </w:pPr>
    </w:p>
    <w:p w:rsidR="00E01AC8" w:rsidRPr="00485DF3" w:rsidRDefault="00F8088F">
      <w:pPr>
        <w:ind w:left="0" w:right="284" w:hanging="2"/>
        <w:jc w:val="both"/>
        <w:rPr>
          <w:rFonts w:ascii="Calibri" w:eastAsia="Calibri" w:hAnsi="Calibri" w:cs="Calibri"/>
          <w:sz w:val="20"/>
          <w:szCs w:val="20"/>
        </w:rPr>
      </w:pPr>
      <w:r w:rsidRPr="00485DF3">
        <w:rPr>
          <w:rFonts w:ascii="Calibri" w:eastAsia="Calibri" w:hAnsi="Calibri" w:cs="Calibri"/>
          <w:b/>
          <w:sz w:val="20"/>
          <w:szCs w:val="20"/>
        </w:rPr>
        <w:t>Notas:</w:t>
      </w:r>
    </w:p>
    <w:p w:rsidR="00E01AC8" w:rsidRPr="00485DF3" w:rsidRDefault="00F8088F">
      <w:pPr>
        <w:numPr>
          <w:ilvl w:val="0"/>
          <w:numId w:val="8"/>
        </w:numPr>
        <w:ind w:left="0" w:right="284" w:hanging="2"/>
        <w:jc w:val="both"/>
        <w:rPr>
          <w:rFonts w:ascii="Calibri" w:eastAsia="Calibri" w:hAnsi="Calibri" w:cs="Calibri"/>
          <w:sz w:val="20"/>
          <w:szCs w:val="20"/>
        </w:rPr>
      </w:pPr>
      <w:r w:rsidRPr="00485DF3">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Pr="00205752" w:rsidRDefault="00F8088F" w:rsidP="00205752">
      <w:pPr>
        <w:pStyle w:val="Prrafodelista"/>
        <w:numPr>
          <w:ilvl w:val="1"/>
          <w:numId w:val="16"/>
        </w:numPr>
        <w:ind w:leftChars="0" w:right="284" w:firstLineChars="0"/>
        <w:jc w:val="both"/>
        <w:rPr>
          <w:rFonts w:ascii="Calibri" w:eastAsia="Calibri" w:hAnsi="Calibri" w:cs="Calibri"/>
          <w:sz w:val="20"/>
          <w:szCs w:val="20"/>
        </w:rPr>
      </w:pPr>
      <w:r w:rsidRPr="00205752">
        <w:rPr>
          <w:rFonts w:ascii="Calibri" w:eastAsia="Calibri" w:hAnsi="Calibri" w:cs="Calibri"/>
          <w:sz w:val="20"/>
          <w:szCs w:val="20"/>
        </w:rPr>
        <w:t xml:space="preserve">Carta de declaración de intereses en hoja membretada y debidamente firmada por el representante o apoderado legal acreditado. </w:t>
      </w:r>
      <w:r w:rsidRPr="00205752">
        <w:rPr>
          <w:rFonts w:ascii="Calibri" w:eastAsia="Calibri" w:hAnsi="Calibri" w:cs="Calibri"/>
          <w:b/>
          <w:sz w:val="20"/>
          <w:szCs w:val="20"/>
        </w:rPr>
        <w:t xml:space="preserve">(ANEXO </w:t>
      </w:r>
      <w:r w:rsidR="00F941A7" w:rsidRPr="00205752">
        <w:rPr>
          <w:rFonts w:ascii="Calibri" w:eastAsia="Calibri" w:hAnsi="Calibri" w:cs="Calibri"/>
          <w:b/>
          <w:sz w:val="20"/>
          <w:szCs w:val="20"/>
        </w:rPr>
        <w:t>C</w:t>
      </w:r>
      <w:r w:rsidRPr="00205752">
        <w:rPr>
          <w:rFonts w:ascii="Calibri" w:eastAsia="Calibri" w:hAnsi="Calibri" w:cs="Calibri"/>
          <w:b/>
          <w:sz w:val="20"/>
          <w:szCs w:val="20"/>
        </w:rPr>
        <w:t>) (2</w:t>
      </w:r>
      <w:r w:rsidR="00D70310" w:rsidRPr="00205752">
        <w:rPr>
          <w:rFonts w:ascii="Calibri" w:eastAsia="Calibri" w:hAnsi="Calibri" w:cs="Calibri"/>
          <w:b/>
          <w:sz w:val="20"/>
          <w:szCs w:val="20"/>
        </w:rPr>
        <w:t>.1</w:t>
      </w:r>
      <w:r w:rsidRPr="00205752">
        <w:rPr>
          <w:rFonts w:ascii="Calibri" w:eastAsia="Calibri" w:hAnsi="Calibri" w:cs="Calibri"/>
          <w:b/>
          <w:i/>
          <w:sz w:val="20"/>
          <w:szCs w:val="20"/>
        </w:rPr>
        <w:t>_CDI_#proveedor.*)</w:t>
      </w:r>
    </w:p>
    <w:p w:rsidR="00E01AC8" w:rsidRDefault="00E01AC8" w:rsidP="00C30E5C">
      <w:pPr>
        <w:ind w:left="0" w:right="284" w:hanging="2"/>
        <w:jc w:val="both"/>
        <w:rPr>
          <w:rFonts w:ascii="Calibri" w:eastAsia="Calibri" w:hAnsi="Calibri" w:cs="Calibri"/>
          <w:sz w:val="20"/>
          <w:szCs w:val="20"/>
        </w:rPr>
      </w:pPr>
    </w:p>
    <w:p w:rsidR="003A7D64" w:rsidRPr="003A7D64" w:rsidRDefault="003A7D64" w:rsidP="00205752">
      <w:pPr>
        <w:numPr>
          <w:ilvl w:val="1"/>
          <w:numId w:val="16"/>
        </w:numPr>
        <w:ind w:left="0" w:right="284" w:hanging="2"/>
        <w:jc w:val="both"/>
        <w:rPr>
          <w:rFonts w:ascii="Calibri" w:eastAsia="Calibri" w:hAnsi="Calibri" w:cs="Calibri"/>
          <w:color w:val="222222"/>
          <w:sz w:val="20"/>
          <w:szCs w:val="20"/>
        </w:rPr>
      </w:pPr>
      <w:r w:rsidRPr="003A7D64">
        <w:rPr>
          <w:rFonts w:ascii="Calibri" w:eastAsia="Calibri" w:hAnsi="Calibri" w:cs="Calibri"/>
          <w:color w:val="000000"/>
          <w:sz w:val="20"/>
          <w:szCs w:val="20"/>
        </w:rPr>
        <w:t>Original de la Opinión del Cumplimiento de Obligaciones Fiscales expedida por el Servicio de Administración Tributaria (SAT)</w:t>
      </w:r>
      <w:r w:rsidRPr="003A7D64">
        <w:rPr>
          <w:rFonts w:ascii="Calibri" w:eastAsia="Calibri" w:hAnsi="Calibri" w:cs="Calibri"/>
          <w:color w:val="222222"/>
          <w:sz w:val="20"/>
          <w:szCs w:val="20"/>
        </w:rPr>
        <w:t> </w:t>
      </w:r>
      <w:r w:rsidRPr="003A7D64">
        <w:rPr>
          <w:rFonts w:ascii="Calibri" w:eastAsia="Calibri" w:hAnsi="Calibri" w:cs="Calibri"/>
          <w:b/>
          <w:color w:val="222222"/>
          <w:sz w:val="20"/>
          <w:szCs w:val="20"/>
        </w:rPr>
        <w:t>positiva y vigente</w:t>
      </w:r>
      <w:r w:rsidRPr="003A7D64">
        <w:rPr>
          <w:rFonts w:ascii="Calibri" w:eastAsia="Calibri" w:hAnsi="Calibri" w:cs="Calibri"/>
          <w:color w:val="222222"/>
          <w:sz w:val="20"/>
          <w:szCs w:val="20"/>
        </w:rPr>
        <w:t>, con una fecha de expedición </w:t>
      </w:r>
      <w:r w:rsidRPr="003A7D64">
        <w:rPr>
          <w:rFonts w:ascii="Calibri" w:eastAsia="Calibri" w:hAnsi="Calibri" w:cs="Calibri"/>
          <w:b/>
          <w:color w:val="222222"/>
          <w:sz w:val="20"/>
          <w:szCs w:val="20"/>
        </w:rPr>
        <w:t>no mayor a 30 días naturales anteriores contados a partir del acto de apertura</w:t>
      </w:r>
      <w:r w:rsidRPr="003A7D64">
        <w:rPr>
          <w:rFonts w:ascii="Calibri" w:eastAsia="Calibri" w:hAnsi="Calibri" w:cs="Calibri"/>
          <w:color w:val="222222"/>
          <w:sz w:val="20"/>
          <w:szCs w:val="20"/>
        </w:rPr>
        <w:t xml:space="preserve"> de la presente </w:t>
      </w:r>
      <w:r w:rsidR="00D70310">
        <w:rPr>
          <w:rFonts w:ascii="Calibri" w:eastAsia="Calibri" w:hAnsi="Calibri" w:cs="Calibri"/>
          <w:color w:val="222222"/>
          <w:sz w:val="20"/>
          <w:szCs w:val="20"/>
        </w:rPr>
        <w:t>invitación</w:t>
      </w:r>
      <w:r w:rsidRPr="003A7D64">
        <w:rPr>
          <w:rFonts w:ascii="Calibri" w:eastAsia="Calibri" w:hAnsi="Calibri" w:cs="Calibri"/>
          <w:color w:val="222222"/>
          <w:sz w:val="20"/>
          <w:szCs w:val="20"/>
        </w:rPr>
        <w:t xml:space="preserve">. </w:t>
      </w:r>
      <w:r w:rsidR="00D70310" w:rsidRPr="00D70310">
        <w:rPr>
          <w:rFonts w:ascii="Calibri" w:eastAsia="Calibri" w:hAnsi="Calibri" w:cs="Calibri"/>
          <w:b/>
          <w:color w:val="222222"/>
          <w:sz w:val="20"/>
          <w:szCs w:val="20"/>
        </w:rPr>
        <w:t>(2.2_OSAT_#Proveedor.*)</w:t>
      </w:r>
    </w:p>
    <w:p w:rsidR="003A7D64" w:rsidRPr="003A7D64" w:rsidRDefault="003A7D64" w:rsidP="003A7D64">
      <w:pPr>
        <w:shd w:val="clear" w:color="auto" w:fill="FFFFFF"/>
        <w:ind w:left="0" w:hanging="2"/>
        <w:jc w:val="both"/>
        <w:rPr>
          <w:rFonts w:ascii="Calibri" w:eastAsia="Calibri" w:hAnsi="Calibri" w:cs="Calibri"/>
          <w:color w:val="000000"/>
          <w:sz w:val="20"/>
          <w:szCs w:val="20"/>
        </w:rPr>
      </w:pPr>
    </w:p>
    <w:p w:rsidR="003A7D64" w:rsidRPr="003A7D64" w:rsidRDefault="003A7D64" w:rsidP="003A7D64">
      <w:pPr>
        <w:shd w:val="clear" w:color="auto" w:fill="FFFFFF"/>
        <w:ind w:left="0" w:hanging="2"/>
        <w:jc w:val="both"/>
        <w:rPr>
          <w:color w:val="222222"/>
          <w:sz w:val="20"/>
          <w:szCs w:val="20"/>
        </w:rPr>
      </w:pPr>
      <w:r w:rsidRPr="003A7D64">
        <w:rPr>
          <w:rFonts w:ascii="Calibri" w:eastAsia="Calibri" w:hAnsi="Calibri" w:cs="Calibri"/>
          <w:color w:val="222222"/>
          <w:sz w:val="20"/>
          <w:szCs w:val="20"/>
        </w:rPr>
        <w:t>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E01AC8" w:rsidRDefault="003A7D64" w:rsidP="00C30E5C">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Nota: La entrega de comprobantes, pagos aclaraciones o cualquier otro documento adicional presentado no darán  Cumplimiento a lo solicitado en el presente numeral.</w:t>
      </w:r>
    </w:p>
    <w:p w:rsidR="00E01AC8" w:rsidRPr="00483B2D" w:rsidRDefault="00F8088F" w:rsidP="00205752">
      <w:pPr>
        <w:pStyle w:val="Prrafodelista"/>
        <w:numPr>
          <w:ilvl w:val="1"/>
          <w:numId w:val="16"/>
        </w:numPr>
        <w:shd w:val="clear" w:color="auto" w:fill="FFFFFF"/>
        <w:spacing w:before="240" w:after="240" w:line="276" w:lineRule="auto"/>
        <w:ind w:leftChars="0" w:firstLineChars="0"/>
        <w:jc w:val="both"/>
        <w:rPr>
          <w:rFonts w:ascii="Calibri" w:eastAsia="Calibri" w:hAnsi="Calibri" w:cs="Calibri"/>
          <w:b/>
          <w:sz w:val="20"/>
          <w:szCs w:val="20"/>
          <w:highlight w:val="white"/>
        </w:rPr>
      </w:pPr>
      <w:r w:rsidRPr="003A7D64">
        <w:rPr>
          <w:rFonts w:ascii="Calibri" w:eastAsia="Calibri" w:hAnsi="Calibri" w:cs="Calibri"/>
          <w:color w:val="222222"/>
          <w:sz w:val="20"/>
          <w:szCs w:val="20"/>
          <w:highlight w:val="white"/>
        </w:rPr>
        <w:t>O</w:t>
      </w:r>
      <w:r w:rsidRPr="003A7D64">
        <w:rPr>
          <w:rFonts w:ascii="Calibri" w:eastAsia="Calibri" w:hAnsi="Calibri" w:cs="Calibri"/>
          <w:sz w:val="20"/>
          <w:szCs w:val="20"/>
          <w:highlight w:val="white"/>
        </w:rPr>
        <w:t xml:space="preserve">pinión del Cumplimiento de Obligaciones en </w:t>
      </w:r>
      <w:r w:rsidRPr="003A7D64">
        <w:rPr>
          <w:rFonts w:ascii="Calibri" w:eastAsia="Calibri" w:hAnsi="Calibri" w:cs="Calibri"/>
          <w:b/>
          <w:sz w:val="20"/>
          <w:szCs w:val="20"/>
          <w:highlight w:val="white"/>
        </w:rPr>
        <w:t>materia de Seguridad Social</w:t>
      </w:r>
      <w:r w:rsidRPr="003A7D64">
        <w:rPr>
          <w:rFonts w:ascii="Calibri" w:eastAsia="Calibri" w:hAnsi="Calibri" w:cs="Calibri"/>
          <w:sz w:val="20"/>
          <w:szCs w:val="20"/>
          <w:highlight w:val="white"/>
        </w:rPr>
        <w:t xml:space="preserve">, que alude el Acuerdo número: ACDO.SA1.HCT.101214/281.P.DIR, dictado por el H. Consejo Técnico del </w:t>
      </w:r>
      <w:r w:rsidRPr="003A7D64">
        <w:rPr>
          <w:rFonts w:ascii="Calibri" w:eastAsia="Calibri" w:hAnsi="Calibri" w:cs="Calibri"/>
          <w:b/>
          <w:sz w:val="20"/>
          <w:szCs w:val="20"/>
          <w:highlight w:val="white"/>
        </w:rPr>
        <w:t>Instituto Mexicano del Seguro Social</w:t>
      </w:r>
      <w:r w:rsidRPr="003A7D64">
        <w:rPr>
          <w:rFonts w:ascii="Calibri" w:eastAsia="Calibri" w:hAnsi="Calibri" w:cs="Calibri"/>
          <w:sz w:val="20"/>
          <w:szCs w:val="20"/>
          <w:highlight w:val="white"/>
        </w:rPr>
        <w:t xml:space="preserve">, </w:t>
      </w:r>
      <w:r w:rsidRPr="003A7D64">
        <w:rPr>
          <w:rFonts w:ascii="Calibri" w:eastAsia="Calibri" w:hAnsi="Calibri" w:cs="Calibri"/>
          <w:b/>
          <w:sz w:val="20"/>
          <w:szCs w:val="20"/>
          <w:highlight w:val="white"/>
        </w:rPr>
        <w:t xml:space="preserve">en </w:t>
      </w:r>
      <w:r w:rsidRPr="003A7D64">
        <w:rPr>
          <w:rFonts w:ascii="Calibri" w:eastAsia="Calibri" w:hAnsi="Calibri" w:cs="Calibri"/>
          <w:b/>
          <w:sz w:val="20"/>
          <w:szCs w:val="20"/>
          <w:highlight w:val="white"/>
          <w:u w:val="single"/>
        </w:rPr>
        <w:t>SENTIDO POSITIVA</w:t>
      </w:r>
      <w:r w:rsidRPr="003A7D64">
        <w:rPr>
          <w:rFonts w:ascii="Calibri" w:eastAsia="Calibri" w:hAnsi="Calibri" w:cs="Calibri"/>
          <w:b/>
          <w:sz w:val="20"/>
          <w:szCs w:val="20"/>
          <w:highlight w:val="white"/>
        </w:rPr>
        <w:t xml:space="preserve"> </w:t>
      </w:r>
      <w:r w:rsidRPr="003A7D64">
        <w:rPr>
          <w:rFonts w:ascii="Calibri" w:eastAsia="Calibri" w:hAnsi="Calibri" w:cs="Calibri"/>
          <w:sz w:val="20"/>
          <w:szCs w:val="20"/>
          <w:highlight w:val="white"/>
        </w:rPr>
        <w:t xml:space="preserve">con </w:t>
      </w:r>
      <w:r w:rsidRPr="003A7D64">
        <w:rPr>
          <w:rFonts w:ascii="Calibri" w:eastAsia="Calibri" w:hAnsi="Calibri" w:cs="Calibri"/>
          <w:b/>
          <w:sz w:val="20"/>
          <w:szCs w:val="20"/>
          <w:highlight w:val="white"/>
        </w:rPr>
        <w:t xml:space="preserve">una fecha de expedición no mayor a 30 días naturales anteriores </w:t>
      </w:r>
      <w:r w:rsidR="003A7D64" w:rsidRPr="003A7D64">
        <w:rPr>
          <w:rFonts w:ascii="Calibri" w:eastAsia="Calibri" w:hAnsi="Calibri" w:cs="Calibri"/>
          <w:b/>
          <w:sz w:val="20"/>
          <w:szCs w:val="20"/>
          <w:highlight w:val="white"/>
        </w:rPr>
        <w:t xml:space="preserve"> </w:t>
      </w:r>
      <w:r w:rsidRPr="003A7D64">
        <w:rPr>
          <w:rFonts w:ascii="Calibri" w:eastAsia="Calibri" w:hAnsi="Calibri" w:cs="Calibri"/>
          <w:b/>
          <w:sz w:val="20"/>
          <w:szCs w:val="20"/>
          <w:highlight w:val="white"/>
        </w:rPr>
        <w:t>contados a partir del acto de apertura</w:t>
      </w:r>
      <w:r w:rsidRPr="003A7D64">
        <w:rPr>
          <w:rFonts w:ascii="Calibri" w:eastAsia="Calibri" w:hAnsi="Calibri" w:cs="Calibri"/>
          <w:sz w:val="20"/>
          <w:szCs w:val="20"/>
          <w:highlight w:val="white"/>
        </w:rPr>
        <w:t xml:space="preserve"> de la presente invitación.</w:t>
      </w:r>
      <w:r w:rsidR="00D70310">
        <w:rPr>
          <w:rFonts w:ascii="Calibri" w:eastAsia="Calibri" w:hAnsi="Calibri" w:cs="Calibri"/>
          <w:sz w:val="20"/>
          <w:szCs w:val="20"/>
          <w:highlight w:val="white"/>
        </w:rPr>
        <w:t xml:space="preserve"> </w:t>
      </w:r>
      <w:r w:rsidR="00483B2D" w:rsidRPr="00483B2D">
        <w:rPr>
          <w:rFonts w:ascii="Calibri" w:eastAsia="Calibri" w:hAnsi="Calibri" w:cs="Calibri"/>
          <w:b/>
          <w:sz w:val="20"/>
          <w:szCs w:val="20"/>
          <w:highlight w:val="white"/>
        </w:rPr>
        <w:t>(</w:t>
      </w:r>
      <w:r w:rsidR="00D70310" w:rsidRPr="00483B2D">
        <w:rPr>
          <w:rFonts w:ascii="Calibri" w:eastAsia="Calibri" w:hAnsi="Calibri" w:cs="Calibri"/>
          <w:b/>
          <w:sz w:val="20"/>
          <w:szCs w:val="20"/>
          <w:highlight w:val="white"/>
        </w:rPr>
        <w:t>2.3_OIMSS_#proveedor.*).</w:t>
      </w:r>
    </w:p>
    <w:p w:rsidR="003A7D64" w:rsidRPr="00D70310" w:rsidRDefault="003A7D64" w:rsidP="003A7D64">
      <w:pPr>
        <w:pStyle w:val="Prrafodelista"/>
        <w:shd w:val="clear" w:color="auto" w:fill="FFFFFF"/>
        <w:spacing w:before="240" w:after="240" w:line="276" w:lineRule="auto"/>
        <w:ind w:leftChars="0" w:left="576" w:firstLineChars="0" w:firstLine="0"/>
        <w:jc w:val="both"/>
        <w:rPr>
          <w:rFonts w:ascii="Calibri" w:eastAsia="Calibri" w:hAnsi="Calibri" w:cs="Calibri"/>
          <w:color w:val="222222"/>
          <w:sz w:val="20"/>
          <w:szCs w:val="20"/>
          <w:highlight w:val="white"/>
        </w:rPr>
      </w:pPr>
      <w:r w:rsidRPr="00D70310">
        <w:rPr>
          <w:rFonts w:ascii="Calibri" w:eastAsia="Calibri" w:hAnsi="Calibri" w:cs="Calibri"/>
          <w:color w:val="222222"/>
          <w:sz w:val="20"/>
          <w:szCs w:val="20"/>
          <w:highlight w:val="white"/>
        </w:rPr>
        <w:lastRenderedPageBreak/>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w:t>
      </w:r>
      <w:r w:rsidR="00E376A1" w:rsidRPr="00D70310">
        <w:rPr>
          <w:rFonts w:ascii="Calibri" w:eastAsia="Calibri" w:hAnsi="Calibri" w:cs="Calibri"/>
          <w:color w:val="222222"/>
          <w:sz w:val="20"/>
          <w:szCs w:val="20"/>
          <w:highlight w:val="white"/>
        </w:rPr>
        <w:t>gada como parte de la propuesta técnica .</w:t>
      </w:r>
    </w:p>
    <w:p w:rsidR="00E376A1" w:rsidRPr="00D70310" w:rsidRDefault="00E376A1" w:rsidP="003A7D64">
      <w:pPr>
        <w:pStyle w:val="Prrafodelista"/>
        <w:shd w:val="clear" w:color="auto" w:fill="FFFFFF"/>
        <w:spacing w:before="240" w:after="240" w:line="276" w:lineRule="auto"/>
        <w:ind w:leftChars="0" w:left="576" w:firstLineChars="0" w:firstLine="0"/>
        <w:jc w:val="both"/>
        <w:rPr>
          <w:rFonts w:ascii="Calibri" w:eastAsia="Calibri" w:hAnsi="Calibri" w:cs="Calibri"/>
          <w:sz w:val="20"/>
          <w:szCs w:val="20"/>
          <w:highlight w:val="white"/>
        </w:rPr>
      </w:pPr>
      <w:r w:rsidRPr="00D70310">
        <w:rPr>
          <w:rFonts w:ascii="Calibri" w:eastAsia="Calibri" w:hAnsi="Calibri" w:cs="Calibri"/>
          <w:color w:val="222222"/>
          <w:sz w:val="20"/>
          <w:szCs w:val="20"/>
          <w:highlight w:val="white"/>
        </w:rPr>
        <w:t xml:space="preserve">Nota: La entrega de comprobantes, pagos aclaraciones o cualquier otro documento adicional presentado no darán cumplimiento a lo solicitado en el presente </w:t>
      </w:r>
      <w:r w:rsidR="00D70310" w:rsidRPr="00D70310">
        <w:rPr>
          <w:rFonts w:ascii="Calibri" w:eastAsia="Calibri" w:hAnsi="Calibri" w:cs="Calibri"/>
          <w:color w:val="222222"/>
          <w:sz w:val="20"/>
          <w:szCs w:val="20"/>
          <w:highlight w:val="white"/>
        </w:rPr>
        <w:t>numeral.</w:t>
      </w:r>
    </w:p>
    <w:p w:rsidR="00E01AC8" w:rsidRDefault="00F8088F" w:rsidP="00205752">
      <w:pPr>
        <w:pStyle w:val="Prrafodelista"/>
        <w:numPr>
          <w:ilvl w:val="1"/>
          <w:numId w:val="16"/>
        </w:numPr>
        <w:shd w:val="clear" w:color="auto" w:fill="FFFFFF"/>
        <w:spacing w:before="240" w:after="240" w:line="276" w:lineRule="auto"/>
        <w:ind w:leftChars="0" w:firstLineChars="0"/>
        <w:jc w:val="both"/>
        <w:rPr>
          <w:rFonts w:ascii="Calibri" w:eastAsia="Calibri" w:hAnsi="Calibri" w:cs="Calibri"/>
          <w:sz w:val="20"/>
          <w:szCs w:val="20"/>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483B2D" w:rsidRPr="00485DF3" w:rsidRDefault="00483B2D" w:rsidP="00483B2D">
      <w:pPr>
        <w:pStyle w:val="Prrafodelista"/>
        <w:ind w:leftChars="0" w:left="432" w:firstLineChars="0" w:firstLine="0"/>
        <w:jc w:val="both"/>
        <w:rPr>
          <w:rFonts w:ascii="Calibri" w:eastAsia="Calibri" w:hAnsi="Calibri" w:cs="Calibri"/>
          <w:sz w:val="20"/>
          <w:szCs w:val="20"/>
          <w:highlight w:val="white"/>
        </w:rPr>
      </w:pPr>
      <w:r w:rsidRPr="00485DF3">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483B2D" w:rsidRPr="00485DF3" w:rsidRDefault="00483B2D" w:rsidP="00483B2D">
      <w:pPr>
        <w:pStyle w:val="Prrafodelista"/>
        <w:ind w:leftChars="0" w:left="432" w:firstLineChars="0" w:firstLine="0"/>
        <w:jc w:val="both"/>
        <w:rPr>
          <w:rFonts w:ascii="Calibri" w:eastAsia="Calibri" w:hAnsi="Calibri" w:cs="Calibri"/>
          <w:sz w:val="20"/>
          <w:szCs w:val="20"/>
          <w:highlight w:val="white"/>
        </w:rPr>
      </w:pPr>
    </w:p>
    <w:p w:rsidR="00483B2D" w:rsidRPr="00485DF3" w:rsidRDefault="00483B2D" w:rsidP="00483B2D">
      <w:pPr>
        <w:pStyle w:val="Prrafodelista"/>
        <w:shd w:val="clear" w:color="auto" w:fill="FFFFFF"/>
        <w:spacing w:before="240" w:after="240" w:line="276" w:lineRule="auto"/>
        <w:ind w:leftChars="0" w:left="426" w:firstLineChars="0" w:firstLine="0"/>
        <w:jc w:val="both"/>
        <w:rPr>
          <w:rFonts w:ascii="Calibri" w:eastAsia="Calibri" w:hAnsi="Calibri" w:cs="Calibri"/>
          <w:color w:val="222222"/>
          <w:sz w:val="20"/>
          <w:szCs w:val="20"/>
          <w:highlight w:val="white"/>
        </w:rPr>
      </w:pPr>
      <w:r w:rsidRPr="00485DF3">
        <w:rPr>
          <w:rFonts w:ascii="Calibri" w:eastAsia="Calibri" w:hAnsi="Calibri" w:cs="Calibri"/>
          <w:color w:val="222222"/>
          <w:sz w:val="20"/>
          <w:szCs w:val="20"/>
          <w:highlight w:val="white"/>
        </w:rPr>
        <w:t xml:space="preserve"> Nota: La entrega de comprobantes, pagos aclaraciones o cualquier otro documento adicional presentado no darán cumplimiento a lo solicitado en el presente numeral.</w:t>
      </w:r>
    </w:p>
    <w:p w:rsidR="00E01AC8" w:rsidRDefault="00F8088F" w:rsidP="00C501D8">
      <w:pPr>
        <w:spacing w:before="240" w:after="240" w:line="276" w:lineRule="auto"/>
        <w:ind w:left="0" w:hanging="2"/>
        <w:jc w:val="both"/>
        <w:rPr>
          <w:rFonts w:ascii="Calibri" w:eastAsia="Calibri" w:hAnsi="Calibri" w:cs="Calibri"/>
          <w:color w:val="000000"/>
          <w:sz w:val="20"/>
          <w:szCs w:val="20"/>
        </w:rPr>
      </w:pPr>
      <w:r w:rsidRPr="00485DF3">
        <w:rPr>
          <w:rFonts w:ascii="Calibri" w:eastAsia="Calibri" w:hAnsi="Calibri" w:cs="Calibri"/>
          <w:sz w:val="20"/>
          <w:szCs w:val="20"/>
          <w:highlight w:val="white"/>
        </w:rPr>
        <w:t>2.5</w:t>
      </w:r>
      <w:r w:rsidRPr="00485DF3">
        <w:rPr>
          <w:rFonts w:ascii="Calibri" w:eastAsia="Calibri" w:hAnsi="Calibri" w:cs="Calibri"/>
          <w:sz w:val="20"/>
          <w:szCs w:val="20"/>
          <w:highlight w:val="white"/>
        </w:rPr>
        <w:tab/>
      </w:r>
      <w:r w:rsidRPr="00485DF3">
        <w:rPr>
          <w:rFonts w:ascii="Calibri" w:eastAsia="Calibri" w:hAnsi="Calibri" w:cs="Calibri"/>
          <w:sz w:val="20"/>
          <w:szCs w:val="20"/>
        </w:rPr>
        <w:t xml:space="preserve">Carta </w:t>
      </w:r>
      <w:r w:rsidR="00485DF3">
        <w:rPr>
          <w:rFonts w:ascii="Calibri" w:eastAsia="Calibri" w:hAnsi="Calibri" w:cs="Calibri"/>
          <w:sz w:val="20"/>
          <w:szCs w:val="20"/>
        </w:rPr>
        <w:t xml:space="preserve"> digitalizada y firmada por el representante del</w:t>
      </w:r>
      <w:r w:rsidRPr="00485DF3">
        <w:rPr>
          <w:rFonts w:ascii="Calibri" w:eastAsia="Calibri" w:hAnsi="Calibri" w:cs="Calibri"/>
          <w:sz w:val="20"/>
          <w:szCs w:val="20"/>
        </w:rPr>
        <w:t xml:space="preserve"> fabricante o distribuidor mayorista, en la que manifieste que el participante es distribuidor autorizado de los bienes ofertados, y que responderá para la aplicación de garantías de fábrica, mano de obra, por defectos de fabricación y/o vicios ocultos de los bienes ofertados por el </w:t>
      </w:r>
      <w:r w:rsidR="00C501D8" w:rsidRPr="00485DF3">
        <w:rPr>
          <w:rFonts w:ascii="Calibri" w:eastAsia="Calibri" w:hAnsi="Calibri" w:cs="Calibri"/>
          <w:sz w:val="20"/>
          <w:szCs w:val="20"/>
        </w:rPr>
        <w:t>participante,</w:t>
      </w:r>
      <w:r w:rsidR="00C501D8">
        <w:rPr>
          <w:rFonts w:ascii="Calibri" w:eastAsia="Calibri" w:hAnsi="Calibri" w:cs="Calibri"/>
          <w:sz w:val="20"/>
          <w:szCs w:val="20"/>
        </w:rPr>
        <w:t xml:space="preserve"> por un periodo mínimo de 6 meses, a entera satisfacción de Gobierno del Estado. </w:t>
      </w:r>
      <w:r w:rsidRPr="00485DF3">
        <w:rPr>
          <w:rFonts w:ascii="Calibri" w:eastAsia="Calibri" w:hAnsi="Calibri" w:cs="Calibri"/>
          <w:b/>
          <w:sz w:val="20"/>
          <w:szCs w:val="20"/>
        </w:rPr>
        <w:t>(</w:t>
      </w:r>
      <w:r w:rsidR="00C501D8">
        <w:rPr>
          <w:rFonts w:ascii="Calibri" w:eastAsia="Calibri" w:hAnsi="Calibri" w:cs="Calibri"/>
          <w:b/>
          <w:sz w:val="20"/>
          <w:szCs w:val="20"/>
        </w:rPr>
        <w:t>2.5</w:t>
      </w:r>
      <w:r w:rsidRPr="00485DF3">
        <w:rPr>
          <w:rFonts w:ascii="Calibri" w:eastAsia="Calibri" w:hAnsi="Calibri" w:cs="Calibri"/>
          <w:b/>
          <w:i/>
          <w:sz w:val="20"/>
          <w:szCs w:val="20"/>
        </w:rPr>
        <w:t>_CF_#proveedor.*)</w:t>
      </w:r>
    </w:p>
    <w:p w:rsidR="00B02607" w:rsidRPr="00205752" w:rsidRDefault="00F8088F" w:rsidP="00B02607">
      <w:pPr>
        <w:ind w:left="0" w:right="284" w:hanging="2"/>
        <w:jc w:val="both"/>
        <w:rPr>
          <w:rFonts w:ascii="Calibri" w:eastAsia="Calibri" w:hAnsi="Calibri" w:cs="Calibri"/>
          <w:b/>
          <w:sz w:val="20"/>
          <w:szCs w:val="20"/>
        </w:rPr>
      </w:pPr>
      <w:r w:rsidRPr="00B02607">
        <w:rPr>
          <w:rFonts w:ascii="Calibri" w:eastAsia="Calibri" w:hAnsi="Calibri" w:cs="Calibri"/>
          <w:sz w:val="20"/>
          <w:szCs w:val="20"/>
        </w:rPr>
        <w:t>2.6</w:t>
      </w:r>
      <w:r w:rsidRPr="00B02607">
        <w:rPr>
          <w:rFonts w:ascii="Calibri" w:eastAsia="Calibri" w:hAnsi="Calibri" w:cs="Calibri"/>
          <w:sz w:val="20"/>
          <w:szCs w:val="20"/>
        </w:rPr>
        <w:tab/>
      </w:r>
      <w:r w:rsidR="00FA4D47" w:rsidRPr="00B02607">
        <w:rPr>
          <w:rFonts w:ascii="Calibri" w:eastAsia="Calibri" w:hAnsi="Calibri" w:cs="Calibri"/>
          <w:sz w:val="20"/>
          <w:szCs w:val="20"/>
        </w:rPr>
        <w:t>Carta</w:t>
      </w:r>
      <w:r w:rsidR="00B02607" w:rsidRPr="00B02607">
        <w:rPr>
          <w:rFonts w:ascii="Calibri" w:eastAsia="Calibri" w:hAnsi="Calibri" w:cs="Calibri"/>
          <w:sz w:val="20"/>
          <w:szCs w:val="20"/>
        </w:rPr>
        <w:t xml:space="preserve"> digitalizada y firmada por el representante  o apoderado legal del participante</w:t>
      </w:r>
      <w:r w:rsidR="0059439A">
        <w:rPr>
          <w:rFonts w:ascii="Calibri" w:eastAsia="Calibri" w:hAnsi="Calibri" w:cs="Calibri"/>
          <w:sz w:val="20"/>
          <w:szCs w:val="20"/>
        </w:rPr>
        <w:t xml:space="preserve"> en la</w:t>
      </w:r>
      <w:r w:rsidR="00B02607" w:rsidRPr="00B02607">
        <w:rPr>
          <w:rFonts w:ascii="Calibri" w:eastAsia="Calibri" w:hAnsi="Calibri" w:cs="Calibri"/>
          <w:sz w:val="20"/>
          <w:szCs w:val="20"/>
        </w:rPr>
        <w:t xml:space="preserve"> que </w:t>
      </w:r>
      <w:r w:rsidR="0059439A">
        <w:rPr>
          <w:rFonts w:ascii="Calibri" w:eastAsia="Calibri" w:hAnsi="Calibri" w:cs="Calibri"/>
          <w:sz w:val="20"/>
          <w:szCs w:val="20"/>
        </w:rPr>
        <w:t>manifieste</w:t>
      </w:r>
      <w:r w:rsidR="00B02607" w:rsidRPr="00B02607">
        <w:rPr>
          <w:rFonts w:ascii="Calibri" w:eastAsia="Calibri" w:hAnsi="Calibri" w:cs="Calibri"/>
          <w:sz w:val="20"/>
          <w:szCs w:val="20"/>
        </w:rPr>
        <w:t xml:space="preserve"> bajo protesta de decir verdad que en caso de resultar adjudicado</w:t>
      </w:r>
      <w:r w:rsidR="00B72DFE">
        <w:rPr>
          <w:rFonts w:ascii="Calibri" w:eastAsia="Calibri" w:hAnsi="Calibri" w:cs="Calibri"/>
          <w:sz w:val="20"/>
          <w:szCs w:val="20"/>
        </w:rPr>
        <w:t xml:space="preserve">, </w:t>
      </w:r>
      <w:r w:rsidR="00B02607" w:rsidRPr="00B02607">
        <w:rPr>
          <w:rFonts w:ascii="Calibri" w:eastAsia="Calibri" w:hAnsi="Calibri" w:cs="Calibri"/>
          <w:sz w:val="20"/>
          <w:szCs w:val="20"/>
        </w:rPr>
        <w:t xml:space="preserve">el papel seguridad que será utilizado en la fabricación de los bienes, será de las características requeridas </w:t>
      </w:r>
      <w:r w:rsidR="0059439A">
        <w:rPr>
          <w:rFonts w:ascii="Calibri" w:eastAsia="Calibri" w:hAnsi="Calibri" w:cs="Calibri"/>
          <w:sz w:val="20"/>
          <w:szCs w:val="20"/>
        </w:rPr>
        <w:t xml:space="preserve"> en el anexo I </w:t>
      </w:r>
      <w:r w:rsidR="00B02607" w:rsidRPr="00B02607">
        <w:rPr>
          <w:rFonts w:ascii="Calibri" w:eastAsia="Calibri" w:hAnsi="Calibri" w:cs="Calibri"/>
          <w:sz w:val="20"/>
          <w:szCs w:val="20"/>
        </w:rPr>
        <w:t>por el área solicitante</w:t>
      </w:r>
      <w:r w:rsidR="0032146F">
        <w:rPr>
          <w:rFonts w:ascii="Calibri" w:eastAsia="Calibri" w:hAnsi="Calibri" w:cs="Calibri"/>
          <w:sz w:val="20"/>
          <w:szCs w:val="20"/>
        </w:rPr>
        <w:t>.</w:t>
      </w:r>
      <w:r w:rsidR="00B02607" w:rsidRPr="00B02607">
        <w:rPr>
          <w:rFonts w:ascii="Calibri" w:eastAsia="Calibri" w:hAnsi="Calibri" w:cs="Calibri"/>
          <w:sz w:val="20"/>
          <w:szCs w:val="20"/>
        </w:rPr>
        <w:t xml:space="preserve"> </w:t>
      </w:r>
      <w:r w:rsidR="00B02607" w:rsidRPr="00205752">
        <w:rPr>
          <w:rFonts w:ascii="Calibri" w:eastAsia="Calibri" w:hAnsi="Calibri" w:cs="Calibri"/>
          <w:b/>
          <w:sz w:val="20"/>
          <w:szCs w:val="20"/>
        </w:rPr>
        <w:t>(2.6_CF_#proveedor.*)</w:t>
      </w:r>
    </w:p>
    <w:p w:rsidR="00FA4D47" w:rsidRPr="00FA4D47" w:rsidRDefault="00FA4D47" w:rsidP="00FA4D47">
      <w:pPr>
        <w:ind w:left="0" w:right="284" w:hanging="2"/>
        <w:jc w:val="both"/>
        <w:rPr>
          <w:rFonts w:ascii="Calibri" w:eastAsia="Calibri" w:hAnsi="Calibri" w:cs="Calibri"/>
          <w:sz w:val="20"/>
          <w:szCs w:val="20"/>
          <w:highlight w:val="yellow"/>
        </w:rPr>
      </w:pP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E4534" w:rsidRDefault="002E4534" w:rsidP="002E4534">
      <w:pPr>
        <w:ind w:left="0" w:right="284" w:hanging="2"/>
        <w:jc w:val="both"/>
        <w:rPr>
          <w:rFonts w:ascii="Calibri" w:eastAsia="Calibri" w:hAnsi="Calibri" w:cs="Calibri"/>
          <w:sz w:val="20"/>
          <w:szCs w:val="20"/>
        </w:rPr>
      </w:pPr>
      <w:r w:rsidRPr="002215B3">
        <w:rPr>
          <w:rFonts w:ascii="Calibri" w:eastAsia="Calibri" w:hAnsi="Calibri" w:cs="Calibri"/>
          <w:sz w:val="20"/>
          <w:szCs w:val="20"/>
        </w:rPr>
        <w:t xml:space="preserve">2.7  Carta digitalizada y firmada por el </w:t>
      </w:r>
      <w:r w:rsidR="00B65411" w:rsidRPr="002215B3">
        <w:rPr>
          <w:rFonts w:ascii="Calibri" w:eastAsia="Calibri" w:hAnsi="Calibri" w:cs="Calibri"/>
          <w:sz w:val="20"/>
          <w:szCs w:val="20"/>
        </w:rPr>
        <w:t xml:space="preserve">representante  o apoderado legal </w:t>
      </w:r>
      <w:r w:rsidRPr="002215B3">
        <w:rPr>
          <w:rFonts w:ascii="Calibri" w:eastAsia="Calibri" w:hAnsi="Calibri" w:cs="Calibri"/>
          <w:sz w:val="20"/>
          <w:szCs w:val="20"/>
        </w:rPr>
        <w:t xml:space="preserve"> del participante en la que manifieste </w:t>
      </w:r>
      <w:r w:rsidR="00B65411" w:rsidRPr="002215B3">
        <w:rPr>
          <w:rFonts w:ascii="Calibri" w:eastAsia="Calibri" w:hAnsi="Calibri" w:cs="Calibri"/>
          <w:sz w:val="20"/>
          <w:szCs w:val="20"/>
        </w:rPr>
        <w:t xml:space="preserve">bajo protesta de decir verdad que en caso de resultar adjudicado, </w:t>
      </w:r>
      <w:r w:rsidRPr="002215B3">
        <w:rPr>
          <w:rFonts w:ascii="Calibri" w:eastAsia="Calibri" w:hAnsi="Calibri" w:cs="Calibri"/>
          <w:sz w:val="20"/>
          <w:szCs w:val="20"/>
        </w:rPr>
        <w:t xml:space="preserve">el papel seguridad </w:t>
      </w:r>
      <w:r w:rsidR="00B65411" w:rsidRPr="002215B3">
        <w:rPr>
          <w:rFonts w:ascii="Calibri" w:eastAsia="Calibri" w:hAnsi="Calibri" w:cs="Calibri"/>
          <w:sz w:val="20"/>
          <w:szCs w:val="20"/>
        </w:rPr>
        <w:t xml:space="preserve"> de los bienes será </w:t>
      </w:r>
      <w:r w:rsidR="008720E5" w:rsidRPr="002215B3">
        <w:rPr>
          <w:rFonts w:ascii="Calibri" w:eastAsia="Calibri" w:hAnsi="Calibri" w:cs="Calibri"/>
          <w:sz w:val="20"/>
          <w:szCs w:val="20"/>
        </w:rPr>
        <w:t xml:space="preserve">de 90 </w:t>
      </w:r>
      <w:proofErr w:type="spellStart"/>
      <w:r w:rsidR="008720E5" w:rsidRPr="002215B3">
        <w:rPr>
          <w:rFonts w:ascii="Calibri" w:eastAsia="Calibri" w:hAnsi="Calibri" w:cs="Calibri"/>
          <w:sz w:val="20"/>
          <w:szCs w:val="20"/>
        </w:rPr>
        <w:t>grs</w:t>
      </w:r>
      <w:proofErr w:type="spellEnd"/>
      <w:r w:rsidR="008720E5" w:rsidRPr="002215B3">
        <w:rPr>
          <w:rFonts w:ascii="Calibri" w:eastAsia="Calibri" w:hAnsi="Calibri" w:cs="Calibri"/>
          <w:sz w:val="20"/>
          <w:szCs w:val="20"/>
        </w:rPr>
        <w:t xml:space="preserve"> fibras ópticas visible e invisibles, perceptibles solo bajo de la luz UV, que estas fibras se encuentr</w:t>
      </w:r>
      <w:r w:rsidR="00B65411" w:rsidRPr="002215B3">
        <w:rPr>
          <w:rFonts w:ascii="Calibri" w:eastAsia="Calibri" w:hAnsi="Calibri" w:cs="Calibri"/>
          <w:sz w:val="20"/>
          <w:szCs w:val="20"/>
        </w:rPr>
        <w:t>a</w:t>
      </w:r>
      <w:r w:rsidR="008720E5" w:rsidRPr="002215B3">
        <w:rPr>
          <w:rFonts w:ascii="Calibri" w:eastAsia="Calibri" w:hAnsi="Calibri" w:cs="Calibri"/>
          <w:sz w:val="20"/>
          <w:szCs w:val="20"/>
        </w:rPr>
        <w:t>n distribuida en toda la hoja</w:t>
      </w:r>
      <w:r w:rsidRPr="002215B3">
        <w:rPr>
          <w:rFonts w:ascii="Calibri" w:eastAsia="Calibri" w:hAnsi="Calibri" w:cs="Calibri"/>
          <w:sz w:val="20"/>
          <w:szCs w:val="20"/>
        </w:rPr>
        <w:t>.</w:t>
      </w:r>
      <w:r w:rsidRPr="002215B3">
        <w:rPr>
          <w:rFonts w:ascii="Calibri" w:eastAsia="Calibri" w:hAnsi="Calibri" w:cs="Calibri"/>
          <w:b/>
          <w:sz w:val="20"/>
          <w:szCs w:val="20"/>
        </w:rPr>
        <w:t xml:space="preserve"> (2.7_CF_#proveedor.*)</w:t>
      </w:r>
    </w:p>
    <w:p w:rsidR="002E4534" w:rsidRDefault="002E4534" w:rsidP="002E4534">
      <w:pPr>
        <w:ind w:left="0" w:right="284" w:hanging="2"/>
        <w:jc w:val="both"/>
        <w:rPr>
          <w:rFonts w:ascii="Calibri" w:eastAsia="Calibri" w:hAnsi="Calibri" w:cs="Calibri"/>
          <w:color w:val="000000"/>
          <w:sz w:val="20"/>
          <w:szCs w:val="20"/>
        </w:rPr>
      </w:pPr>
    </w:p>
    <w:p w:rsidR="00E01AC8" w:rsidRDefault="00F8088F" w:rsidP="00C30E5C">
      <w:pPr>
        <w:ind w:left="0" w:right="284" w:hanging="2"/>
        <w:jc w:val="both"/>
        <w:rPr>
          <w:rFonts w:ascii="Calibri" w:eastAsia="Calibri" w:hAnsi="Calibri" w:cs="Calibri"/>
          <w:sz w:val="20"/>
          <w:szCs w:val="20"/>
        </w:rPr>
      </w:pPr>
      <w:r>
        <w:rPr>
          <w:rFonts w:ascii="Calibri" w:eastAsia="Calibri" w:hAnsi="Calibri" w:cs="Calibri"/>
          <w:sz w:val="20"/>
          <w:szCs w:val="20"/>
        </w:rPr>
        <w:t>2.</w:t>
      </w:r>
      <w:r w:rsidR="002E4534">
        <w:rPr>
          <w:rFonts w:ascii="Calibri" w:eastAsia="Calibri" w:hAnsi="Calibri" w:cs="Calibri"/>
          <w:sz w:val="20"/>
          <w:szCs w:val="20"/>
        </w:rPr>
        <w:t>8</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2E4534">
        <w:rPr>
          <w:rFonts w:ascii="Calibri" w:eastAsia="Calibri" w:hAnsi="Calibri" w:cs="Calibri"/>
          <w:b/>
          <w:sz w:val="20"/>
          <w:szCs w:val="20"/>
        </w:rPr>
        <w:t>2.8</w:t>
      </w:r>
      <w:r>
        <w:rPr>
          <w:rFonts w:ascii="Calibri" w:eastAsia="Calibri" w:hAnsi="Calibri" w:cs="Calibri"/>
          <w:b/>
          <w:i/>
          <w:sz w:val="20"/>
          <w:szCs w:val="20"/>
        </w:rPr>
        <w:t>_AB_#proveedor.*)</w:t>
      </w:r>
    </w:p>
    <w:p w:rsidR="00E01AC8" w:rsidRDefault="00E01AC8">
      <w:pPr>
        <w:ind w:left="0" w:right="284" w:hanging="2"/>
        <w:rPr>
          <w:rFonts w:ascii="Calibri" w:eastAsia="Calibri" w:hAnsi="Calibri" w:cs="Calibri"/>
          <w:sz w:val="20"/>
          <w:szCs w:val="20"/>
        </w:rPr>
      </w:pPr>
    </w:p>
    <w:p w:rsidR="00E01AC8" w:rsidRPr="00C501D8" w:rsidRDefault="00F8088F" w:rsidP="00C30E5C">
      <w:pPr>
        <w:ind w:left="0" w:right="284" w:hanging="2"/>
        <w:jc w:val="both"/>
        <w:rPr>
          <w:rFonts w:ascii="Calibri" w:eastAsia="Calibri" w:hAnsi="Calibri" w:cs="Calibri"/>
          <w:sz w:val="20"/>
          <w:szCs w:val="20"/>
        </w:rPr>
      </w:pPr>
      <w:r w:rsidRPr="00C501D8">
        <w:rPr>
          <w:rFonts w:ascii="Calibri" w:eastAsia="Calibri" w:hAnsi="Calibri" w:cs="Calibri"/>
          <w:sz w:val="20"/>
          <w:szCs w:val="20"/>
        </w:rPr>
        <w:t>2.</w:t>
      </w:r>
      <w:r w:rsidR="002E4534">
        <w:rPr>
          <w:rFonts w:ascii="Calibri" w:eastAsia="Calibri" w:hAnsi="Calibri" w:cs="Calibri"/>
          <w:sz w:val="20"/>
          <w:szCs w:val="20"/>
        </w:rPr>
        <w:t>9</w:t>
      </w:r>
      <w:r w:rsidRPr="00C501D8">
        <w:rPr>
          <w:rFonts w:ascii="Calibri" w:eastAsia="Calibri" w:hAnsi="Calibri" w:cs="Calibri"/>
          <w:sz w:val="20"/>
          <w:szCs w:val="20"/>
        </w:rPr>
        <w:tab/>
        <w:t>Copia del recibo de muestra</w:t>
      </w:r>
      <w:r w:rsidR="00C501D8" w:rsidRPr="00C501D8">
        <w:rPr>
          <w:rFonts w:ascii="Calibri" w:eastAsia="Calibri" w:hAnsi="Calibri" w:cs="Calibri"/>
          <w:sz w:val="20"/>
          <w:szCs w:val="20"/>
        </w:rPr>
        <w:t>s con el sello de la Dirección</w:t>
      </w:r>
      <w:r w:rsidR="00C501D8">
        <w:rPr>
          <w:rFonts w:ascii="Calibri" w:eastAsia="Calibri" w:hAnsi="Calibri" w:cs="Calibri"/>
          <w:sz w:val="20"/>
          <w:szCs w:val="20"/>
        </w:rPr>
        <w:t xml:space="preserve"> </w:t>
      </w:r>
      <w:r w:rsidR="000B0CF1">
        <w:rPr>
          <w:rFonts w:ascii="Calibri" w:eastAsia="Calibri" w:hAnsi="Calibri" w:cs="Calibri"/>
          <w:sz w:val="20"/>
          <w:szCs w:val="20"/>
        </w:rPr>
        <w:t>de Adquisiciones y Suministros</w:t>
      </w:r>
      <w:r w:rsidR="00C501D8" w:rsidRPr="00C501D8">
        <w:rPr>
          <w:rFonts w:ascii="Calibri" w:eastAsia="Calibri" w:hAnsi="Calibri" w:cs="Calibri"/>
          <w:sz w:val="20"/>
          <w:szCs w:val="20"/>
        </w:rPr>
        <w:t>,</w:t>
      </w:r>
      <w:r w:rsidR="00C501D8">
        <w:rPr>
          <w:rFonts w:ascii="Calibri" w:eastAsia="Calibri" w:hAnsi="Calibri" w:cs="Calibri"/>
          <w:sz w:val="20"/>
          <w:szCs w:val="20"/>
        </w:rPr>
        <w:t xml:space="preserve"> </w:t>
      </w:r>
      <w:r w:rsidRPr="00C501D8">
        <w:rPr>
          <w:rFonts w:ascii="Calibri" w:eastAsia="Calibri" w:hAnsi="Calibri" w:cs="Calibri"/>
          <w:b/>
          <w:sz w:val="20"/>
          <w:szCs w:val="20"/>
        </w:rPr>
        <w:t>(</w:t>
      </w:r>
      <w:r w:rsidR="00C501D8" w:rsidRPr="00C501D8">
        <w:rPr>
          <w:rFonts w:ascii="Calibri" w:eastAsia="Calibri" w:hAnsi="Calibri" w:cs="Calibri"/>
          <w:b/>
          <w:sz w:val="20"/>
          <w:szCs w:val="20"/>
        </w:rPr>
        <w:t>2.</w:t>
      </w:r>
      <w:r w:rsidR="002E4534">
        <w:rPr>
          <w:rFonts w:ascii="Calibri" w:eastAsia="Calibri" w:hAnsi="Calibri" w:cs="Calibri"/>
          <w:b/>
          <w:sz w:val="20"/>
          <w:szCs w:val="20"/>
        </w:rPr>
        <w:t>9</w:t>
      </w:r>
      <w:r w:rsidRPr="00C501D8">
        <w:rPr>
          <w:rFonts w:ascii="Calibri" w:eastAsia="Calibri" w:hAnsi="Calibri" w:cs="Calibri"/>
          <w:b/>
          <w:i/>
          <w:sz w:val="20"/>
          <w:szCs w:val="20"/>
        </w:rPr>
        <w:t>_RM_#proveedor.*)</w:t>
      </w:r>
    </w:p>
    <w:p w:rsidR="00E01AC8" w:rsidRDefault="00E01AC8">
      <w:pPr>
        <w:ind w:left="0" w:right="284" w:hanging="2"/>
        <w:jc w:val="both"/>
        <w:rPr>
          <w:rFonts w:ascii="Calibri" w:eastAsia="Calibri" w:hAnsi="Calibri" w:cs="Calibri"/>
          <w:sz w:val="20"/>
          <w:szCs w:val="20"/>
          <w:highlight w:val="yellow"/>
        </w:rPr>
      </w:pPr>
    </w:p>
    <w:p w:rsidR="00E01AC8" w:rsidRDefault="000B0CF1" w:rsidP="00C501D8">
      <w:pPr>
        <w:ind w:left="0" w:right="284" w:hanging="2"/>
        <w:jc w:val="both"/>
        <w:rPr>
          <w:rFonts w:ascii="Calibri" w:eastAsia="Calibri" w:hAnsi="Calibri" w:cs="Calibri"/>
          <w:b/>
          <w:sz w:val="20"/>
          <w:szCs w:val="20"/>
        </w:rPr>
      </w:pPr>
      <w:r w:rsidRPr="000B0CF1">
        <w:rPr>
          <w:rFonts w:ascii="Calibri" w:eastAsia="Calibri" w:hAnsi="Calibri" w:cs="Calibri"/>
          <w:sz w:val="20"/>
          <w:szCs w:val="20"/>
        </w:rPr>
        <w:lastRenderedPageBreak/>
        <w:t>2.</w:t>
      </w:r>
      <w:r w:rsidR="002E4534">
        <w:rPr>
          <w:rFonts w:ascii="Calibri" w:eastAsia="Calibri" w:hAnsi="Calibri" w:cs="Calibri"/>
          <w:sz w:val="20"/>
          <w:szCs w:val="20"/>
        </w:rPr>
        <w:t>10</w:t>
      </w:r>
      <w:r w:rsidRPr="000B0CF1">
        <w:rPr>
          <w:rFonts w:ascii="Calibri" w:eastAsia="Calibri" w:hAnsi="Calibri" w:cs="Calibri"/>
          <w:sz w:val="20"/>
          <w:szCs w:val="20"/>
        </w:rPr>
        <w:t xml:space="preserve"> Anexo A preferente en hoja membretada de la empresa participante, donde mencione la descripción completa sin abreviaturas de lo solicitado  por la convocante, así como de lo ofertado por el participante, en cual deberá </w:t>
      </w:r>
      <w:r w:rsidRPr="000B0CF1">
        <w:rPr>
          <w:rFonts w:ascii="Calibri" w:eastAsia="Calibri" w:hAnsi="Calibri" w:cs="Calibri"/>
          <w:b/>
          <w:sz w:val="20"/>
          <w:szCs w:val="20"/>
        </w:rPr>
        <w:t>Indicar marca, modelo y fecha de entrega ofertados</w:t>
      </w:r>
      <w:r w:rsidRPr="000B0CF1">
        <w:rPr>
          <w:rFonts w:ascii="Calibri" w:eastAsia="Calibri" w:hAnsi="Calibri" w:cs="Calibri"/>
          <w:sz w:val="20"/>
          <w:szCs w:val="20"/>
        </w:rPr>
        <w:t xml:space="preserve">, debidamente firma por la persona facultada de </w:t>
      </w:r>
      <w:r>
        <w:rPr>
          <w:rFonts w:ascii="Calibri" w:eastAsia="Calibri" w:hAnsi="Calibri" w:cs="Calibri"/>
          <w:sz w:val="20"/>
          <w:szCs w:val="20"/>
        </w:rPr>
        <w:t xml:space="preserve">conformidad con las especificaciones y características de los bienes señalados en (los) anexo (s) respectivo (s) de las presente bases. </w:t>
      </w:r>
      <w:r w:rsidRPr="000B0CF1">
        <w:rPr>
          <w:rFonts w:ascii="Calibri" w:eastAsia="Calibri" w:hAnsi="Calibri" w:cs="Calibri"/>
          <w:b/>
          <w:sz w:val="20"/>
          <w:szCs w:val="20"/>
        </w:rPr>
        <w:t>(2_</w:t>
      </w:r>
      <w:r w:rsidR="00205752">
        <w:rPr>
          <w:rFonts w:ascii="Calibri" w:eastAsia="Calibri" w:hAnsi="Calibri" w:cs="Calibri"/>
          <w:b/>
          <w:sz w:val="20"/>
          <w:szCs w:val="20"/>
        </w:rPr>
        <w:t>10</w:t>
      </w:r>
      <w:r w:rsidRPr="000B0CF1">
        <w:rPr>
          <w:rFonts w:ascii="Calibri" w:eastAsia="Calibri" w:hAnsi="Calibri" w:cs="Calibri"/>
          <w:b/>
          <w:sz w:val="20"/>
          <w:szCs w:val="20"/>
        </w:rPr>
        <w:t xml:space="preserve">_A_#proveedor.*) </w:t>
      </w:r>
    </w:p>
    <w:p w:rsidR="00F941A7" w:rsidRDefault="00F941A7" w:rsidP="00C501D8">
      <w:pPr>
        <w:ind w:left="0" w:right="284" w:hanging="2"/>
        <w:jc w:val="both"/>
        <w:rPr>
          <w:rFonts w:ascii="Calibri" w:eastAsia="Calibri" w:hAnsi="Calibri" w:cs="Calibri"/>
          <w:b/>
          <w:sz w:val="20"/>
          <w:szCs w:val="20"/>
        </w:rPr>
      </w:pPr>
    </w:p>
    <w:p w:rsidR="00F941A7" w:rsidRDefault="00F941A7" w:rsidP="00C501D8">
      <w:pPr>
        <w:ind w:left="0" w:right="284" w:hanging="2"/>
        <w:jc w:val="both"/>
        <w:rPr>
          <w:rFonts w:ascii="Calibri" w:eastAsia="Calibri" w:hAnsi="Calibri" w:cs="Calibri"/>
          <w:b/>
          <w:sz w:val="20"/>
          <w:szCs w:val="20"/>
        </w:rPr>
      </w:pPr>
    </w:p>
    <w:p w:rsidR="000B0CF1" w:rsidRPr="000B0CF1" w:rsidRDefault="000B0CF1" w:rsidP="00C501D8">
      <w:pPr>
        <w:ind w:left="0" w:right="284" w:hanging="2"/>
        <w:jc w:val="both"/>
        <w:rPr>
          <w:rFonts w:ascii="Calibri" w:eastAsia="Calibri" w:hAnsi="Calibri" w:cs="Calibri"/>
          <w:b/>
          <w:color w:val="000000"/>
          <w:sz w:val="20"/>
          <w:szCs w:val="20"/>
        </w:rPr>
      </w:pPr>
    </w:p>
    <w:p w:rsidR="00E01AC8" w:rsidRDefault="00F8088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01AC8" w:rsidRDefault="00E01AC8">
      <w:pPr>
        <w:ind w:left="0" w:right="284"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01AC8" w:rsidRDefault="00E01AC8">
      <w:pPr>
        <w:ind w:left="0" w:right="-376" w:hanging="2"/>
        <w:jc w:val="both"/>
        <w:rPr>
          <w:rFonts w:ascii="Calibri" w:eastAsia="Calibri" w:hAnsi="Calibri" w:cs="Calibri"/>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Pr="00856CFE">
        <w:rPr>
          <w:rFonts w:ascii="Calibri" w:eastAsia="Calibri" w:hAnsi="Calibri" w:cs="Calibri"/>
          <w:sz w:val="20"/>
          <w:szCs w:val="20"/>
        </w:rPr>
        <w:t>202</w:t>
      </w:r>
      <w:r w:rsidR="00856CFE" w:rsidRPr="00856CFE">
        <w:rPr>
          <w:rFonts w:ascii="Calibri" w:eastAsia="Calibri" w:hAnsi="Calibri" w:cs="Calibri"/>
          <w:sz w:val="20"/>
          <w:szCs w:val="20"/>
        </w:rPr>
        <w:t>1</w:t>
      </w:r>
      <w:r w:rsidRPr="00856CFE">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w:t>
      </w:r>
      <w:r w:rsidRPr="00856CFE">
        <w:rPr>
          <w:rFonts w:ascii="Calibri" w:eastAsia="Calibri" w:hAnsi="Calibri" w:cs="Calibri"/>
          <w:sz w:val="20"/>
          <w:szCs w:val="20"/>
        </w:rPr>
        <w:t xml:space="preserve">indicar </w:t>
      </w:r>
      <w:r w:rsidR="00856CFE" w:rsidRPr="00856CFE">
        <w:rPr>
          <w:rFonts w:ascii="Calibri" w:eastAsia="Calibri" w:hAnsi="Calibri" w:cs="Calibri"/>
          <w:sz w:val="20"/>
          <w:szCs w:val="20"/>
        </w:rPr>
        <w:t>marca, modelo</w:t>
      </w:r>
      <w:r w:rsidRPr="00856CFE">
        <w:rPr>
          <w:rFonts w:ascii="Calibri" w:eastAsia="Calibri" w:hAnsi="Calibri" w:cs="Calibri"/>
          <w:sz w:val="20"/>
          <w:szCs w:val="20"/>
        </w:rPr>
        <w:t xml:space="preserve"> </w:t>
      </w:r>
      <w:r w:rsidR="00856CFE" w:rsidRPr="00856CFE">
        <w:rPr>
          <w:rFonts w:ascii="Calibri" w:eastAsia="Calibri" w:hAnsi="Calibri" w:cs="Calibri"/>
          <w:sz w:val="20"/>
          <w:szCs w:val="20"/>
        </w:rPr>
        <w:t xml:space="preserve">y descripción </w:t>
      </w:r>
      <w:r w:rsidRPr="00856CFE">
        <w:rPr>
          <w:rFonts w:ascii="Calibri" w:eastAsia="Calibri" w:hAnsi="Calibri" w:cs="Calibri"/>
          <w:sz w:val="20"/>
          <w:szCs w:val="20"/>
        </w:rPr>
        <w:t xml:space="preserve"> ofertados, debidamente firmada por la persona facultada de conformidad con las especificaciones</w:t>
      </w:r>
      <w:r>
        <w:rPr>
          <w:rFonts w:ascii="Calibri" w:eastAsia="Calibri" w:hAnsi="Calibri" w:cs="Calibri"/>
          <w:sz w:val="20"/>
          <w:szCs w:val="20"/>
        </w:rPr>
        <w:t xml:space="preserve"> y características de los bienes señalados en el (los) anexo (s) respectivo (s) de las presentes bases.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F941A7"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legal acreditado</w:t>
      </w:r>
      <w:r w:rsidRPr="00F941A7">
        <w:rPr>
          <w:rFonts w:ascii="Calibri" w:eastAsia="Calibri" w:hAnsi="Calibri" w:cs="Calibri"/>
          <w:sz w:val="20"/>
          <w:szCs w:val="20"/>
        </w:rPr>
        <w:t xml:space="preserve">. </w:t>
      </w:r>
      <w:r w:rsidRPr="00F941A7">
        <w:rPr>
          <w:rFonts w:ascii="Calibri" w:eastAsia="Calibri" w:hAnsi="Calibri" w:cs="Calibri"/>
          <w:b/>
          <w:sz w:val="20"/>
          <w:szCs w:val="20"/>
        </w:rPr>
        <w:t>(</w:t>
      </w:r>
      <w:r w:rsidR="00F941A7" w:rsidRPr="00F941A7">
        <w:rPr>
          <w:rFonts w:ascii="Calibri" w:eastAsia="Calibri" w:hAnsi="Calibri" w:cs="Calibri"/>
          <w:b/>
          <w:sz w:val="20"/>
          <w:szCs w:val="20"/>
        </w:rPr>
        <w:t>ANEXO  C).</w:t>
      </w:r>
    </w:p>
    <w:p w:rsidR="00856CFE" w:rsidRDefault="00856CFE" w:rsidP="00856CFE">
      <w:pPr>
        <w:ind w:leftChars="0" w:left="0" w:right="-376" w:firstLineChars="0" w:firstLine="0"/>
        <w:jc w:val="both"/>
        <w:rPr>
          <w:rFonts w:ascii="Calibri" w:eastAsia="Calibri" w:hAnsi="Calibri" w:cs="Calibri"/>
          <w:sz w:val="20"/>
          <w:szCs w:val="20"/>
        </w:rPr>
      </w:pPr>
    </w:p>
    <w:p w:rsidR="00856CFE" w:rsidRDefault="00856CFE" w:rsidP="00856CFE">
      <w:pPr>
        <w:numPr>
          <w:ilvl w:val="0"/>
          <w:numId w:val="6"/>
        </w:numPr>
        <w:ind w:leftChars="0" w:left="0" w:right="-376" w:firstLineChars="0" w:firstLine="0"/>
        <w:jc w:val="both"/>
        <w:rPr>
          <w:rFonts w:ascii="Calibri" w:eastAsia="Calibri" w:hAnsi="Calibri" w:cs="Calibri"/>
          <w:sz w:val="20"/>
          <w:szCs w:val="20"/>
        </w:rPr>
      </w:pPr>
      <w:r w:rsidRPr="00DD72BA">
        <w:rPr>
          <w:rFonts w:ascii="Calibri" w:eastAsia="Calibri" w:hAnsi="Calibri" w:cs="Calibri"/>
          <w:sz w:val="20"/>
          <w:szCs w:val="20"/>
        </w:rPr>
        <w:t>Original de la Opinión del Cumplimiento de Obligaciones Fiscales expedida por el Servicio de Administración Tributaria (SAT</w:t>
      </w:r>
      <w:r w:rsidRPr="004710C3">
        <w:rPr>
          <w:rFonts w:ascii="Calibri" w:eastAsia="Calibri" w:hAnsi="Calibri" w:cs="Calibri"/>
          <w:b/>
          <w:sz w:val="20"/>
          <w:szCs w:val="20"/>
        </w:rPr>
        <w:t>) positiva y vigente</w:t>
      </w:r>
      <w:r w:rsidRPr="00DD72BA">
        <w:rPr>
          <w:rFonts w:ascii="Calibri" w:eastAsia="Calibri" w:hAnsi="Calibri" w:cs="Calibri"/>
          <w:sz w:val="20"/>
          <w:szCs w:val="20"/>
        </w:rPr>
        <w:t>, con una fecha de expedición </w:t>
      </w:r>
      <w:r w:rsidRPr="004710C3">
        <w:rPr>
          <w:rFonts w:ascii="Calibri" w:eastAsia="Calibri" w:hAnsi="Calibri" w:cs="Calibri"/>
          <w:b/>
          <w:sz w:val="20"/>
          <w:szCs w:val="20"/>
        </w:rPr>
        <w:t>no mayor a 30 días naturales anteriores contados a partir del acto de apertura</w:t>
      </w:r>
      <w:r w:rsidRPr="00DD72BA">
        <w:rPr>
          <w:rFonts w:ascii="Calibri" w:eastAsia="Calibri" w:hAnsi="Calibri" w:cs="Calibri"/>
          <w:sz w:val="20"/>
          <w:szCs w:val="20"/>
        </w:rPr>
        <w:t xml:space="preserve"> de la presente invitación. </w:t>
      </w:r>
    </w:p>
    <w:p w:rsidR="00DD72BA" w:rsidRDefault="00DD72BA" w:rsidP="00DD72BA">
      <w:pPr>
        <w:pStyle w:val="Prrafodelista"/>
        <w:ind w:left="0" w:hanging="2"/>
        <w:rPr>
          <w:rFonts w:ascii="Calibri" w:eastAsia="Calibri" w:hAnsi="Calibri" w:cs="Calibri"/>
          <w:sz w:val="20"/>
          <w:szCs w:val="20"/>
        </w:rPr>
      </w:pPr>
    </w:p>
    <w:p w:rsidR="00DD72BA" w:rsidRPr="00DD72BA" w:rsidRDefault="00DD72BA" w:rsidP="00DD72BA">
      <w:pPr>
        <w:ind w:leftChars="0" w:left="0" w:right="-376" w:firstLineChars="0" w:firstLine="0"/>
        <w:jc w:val="both"/>
        <w:rPr>
          <w:rFonts w:ascii="Calibri" w:eastAsia="Calibri" w:hAnsi="Calibri" w:cs="Calibri"/>
          <w:sz w:val="20"/>
          <w:szCs w:val="20"/>
        </w:rPr>
      </w:pPr>
    </w:p>
    <w:p w:rsidR="00856CFE" w:rsidRPr="003A7D64" w:rsidRDefault="00856CFE" w:rsidP="00856CFE">
      <w:pPr>
        <w:shd w:val="clear" w:color="auto" w:fill="FFFFFF"/>
        <w:ind w:left="0" w:hanging="2"/>
        <w:jc w:val="both"/>
        <w:rPr>
          <w:color w:val="222222"/>
          <w:sz w:val="20"/>
          <w:szCs w:val="20"/>
        </w:rPr>
      </w:pPr>
      <w:r w:rsidRPr="003A7D64">
        <w:rPr>
          <w:rFonts w:ascii="Calibri" w:eastAsia="Calibri" w:hAnsi="Calibri" w:cs="Calibri"/>
          <w:color w:val="222222"/>
          <w:sz w:val="20"/>
          <w:szCs w:val="20"/>
        </w:rPr>
        <w:t>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856CFE" w:rsidRDefault="00856CFE" w:rsidP="00856CFE">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Nota: La entrega de comprobantes, pagos aclaraciones o cualquier otro documento adicional presentado no darán  Cumplimiento a lo solicitado en el presente numeral.</w:t>
      </w:r>
    </w:p>
    <w:p w:rsidR="00856CFE" w:rsidRDefault="00856CFE" w:rsidP="00856CFE">
      <w:pPr>
        <w:numPr>
          <w:ilvl w:val="0"/>
          <w:numId w:val="6"/>
        </w:numPr>
        <w:ind w:left="0" w:right="-376" w:hanging="2"/>
        <w:jc w:val="both"/>
        <w:rPr>
          <w:rFonts w:ascii="Calibri" w:eastAsia="Calibri" w:hAnsi="Calibri" w:cs="Calibri"/>
          <w:sz w:val="20"/>
          <w:szCs w:val="20"/>
        </w:rPr>
      </w:pPr>
      <w:r w:rsidRPr="00856CFE">
        <w:rPr>
          <w:rFonts w:ascii="Calibri" w:eastAsia="Calibri" w:hAnsi="Calibri" w:cs="Calibri"/>
          <w:sz w:val="20"/>
          <w:szCs w:val="20"/>
        </w:rPr>
        <w:t xml:space="preserve">Opinión del Cumplimiento de Obligaciones en </w:t>
      </w:r>
      <w:r w:rsidRPr="004710C3">
        <w:rPr>
          <w:rFonts w:ascii="Calibri" w:eastAsia="Calibri" w:hAnsi="Calibri" w:cs="Calibri"/>
          <w:b/>
          <w:sz w:val="20"/>
          <w:szCs w:val="20"/>
        </w:rPr>
        <w:t>materia de Seguridad Social</w:t>
      </w:r>
      <w:r w:rsidRPr="00856CFE">
        <w:rPr>
          <w:rFonts w:ascii="Calibri" w:eastAsia="Calibri" w:hAnsi="Calibri" w:cs="Calibri"/>
          <w:sz w:val="20"/>
          <w:szCs w:val="20"/>
        </w:rPr>
        <w:t xml:space="preserve">, que alude el Acuerdo número: ACDO.SA1.HCT.101214/281.P.DIR, dictado por el H. Consejo Técnico del </w:t>
      </w:r>
      <w:r w:rsidRPr="004710C3">
        <w:rPr>
          <w:rFonts w:ascii="Calibri" w:eastAsia="Calibri" w:hAnsi="Calibri" w:cs="Calibri"/>
          <w:b/>
          <w:sz w:val="20"/>
          <w:szCs w:val="20"/>
        </w:rPr>
        <w:t>Instituto Mexicano del Seguro Social</w:t>
      </w:r>
      <w:r w:rsidRPr="00856CFE">
        <w:rPr>
          <w:rFonts w:ascii="Calibri" w:eastAsia="Calibri" w:hAnsi="Calibri" w:cs="Calibri"/>
          <w:sz w:val="20"/>
          <w:szCs w:val="20"/>
        </w:rPr>
        <w:t xml:space="preserve">, en </w:t>
      </w:r>
      <w:r w:rsidRPr="004710C3">
        <w:rPr>
          <w:rFonts w:ascii="Calibri" w:eastAsia="Calibri" w:hAnsi="Calibri" w:cs="Calibri"/>
          <w:b/>
          <w:sz w:val="20"/>
          <w:szCs w:val="20"/>
          <w:u w:val="single"/>
        </w:rPr>
        <w:t>SENTIDO POSITIVA</w:t>
      </w:r>
      <w:r w:rsidRPr="00856CFE">
        <w:rPr>
          <w:rFonts w:ascii="Calibri" w:eastAsia="Calibri" w:hAnsi="Calibri" w:cs="Calibri"/>
          <w:sz w:val="20"/>
          <w:szCs w:val="20"/>
        </w:rPr>
        <w:t xml:space="preserve"> con </w:t>
      </w:r>
      <w:r w:rsidRPr="004710C3">
        <w:rPr>
          <w:rFonts w:ascii="Calibri" w:eastAsia="Calibri" w:hAnsi="Calibri" w:cs="Calibri"/>
          <w:b/>
          <w:sz w:val="20"/>
          <w:szCs w:val="20"/>
        </w:rPr>
        <w:t xml:space="preserve">una fecha de expedición no mayor a 30 días naturales anteriores  contados a partir del acto de apertura </w:t>
      </w:r>
      <w:r w:rsidRPr="00856CFE">
        <w:rPr>
          <w:rFonts w:ascii="Calibri" w:eastAsia="Calibri" w:hAnsi="Calibri" w:cs="Calibri"/>
          <w:sz w:val="20"/>
          <w:szCs w:val="20"/>
        </w:rPr>
        <w:t xml:space="preserve">de la presente invitación. </w:t>
      </w:r>
    </w:p>
    <w:p w:rsidR="00856CFE" w:rsidRPr="00856CFE" w:rsidRDefault="00856CFE" w:rsidP="00856CFE">
      <w:pPr>
        <w:ind w:leftChars="0" w:left="0" w:right="-376" w:firstLineChars="0" w:firstLine="0"/>
        <w:jc w:val="both"/>
        <w:rPr>
          <w:rFonts w:ascii="Calibri" w:eastAsia="Calibri" w:hAnsi="Calibri" w:cs="Calibri"/>
          <w:sz w:val="20"/>
          <w:szCs w:val="20"/>
        </w:rPr>
      </w:pPr>
    </w:p>
    <w:p w:rsidR="00856CFE" w:rsidRDefault="00856CFE" w:rsidP="00856CFE">
      <w:pPr>
        <w:ind w:leftChars="0" w:left="0" w:right="-376" w:firstLineChars="0" w:firstLine="0"/>
        <w:jc w:val="both"/>
        <w:rPr>
          <w:rFonts w:ascii="Calibri" w:eastAsia="Calibri" w:hAnsi="Calibri" w:cs="Calibri"/>
          <w:sz w:val="20"/>
          <w:szCs w:val="20"/>
        </w:rPr>
      </w:pPr>
      <w:r w:rsidRPr="00856CFE">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 .</w:t>
      </w:r>
    </w:p>
    <w:p w:rsidR="00856CFE" w:rsidRPr="00856CFE" w:rsidRDefault="00856CFE" w:rsidP="00856CFE">
      <w:pPr>
        <w:ind w:leftChars="0" w:left="0" w:right="-376" w:firstLineChars="0" w:firstLine="0"/>
        <w:jc w:val="both"/>
        <w:rPr>
          <w:rFonts w:ascii="Calibri" w:eastAsia="Calibri" w:hAnsi="Calibri" w:cs="Calibri"/>
          <w:sz w:val="20"/>
          <w:szCs w:val="20"/>
        </w:rPr>
      </w:pPr>
    </w:p>
    <w:p w:rsidR="00856CFE" w:rsidRDefault="00856CFE" w:rsidP="00856CFE">
      <w:pPr>
        <w:ind w:leftChars="0" w:left="0" w:right="-376" w:firstLineChars="0" w:firstLine="0"/>
        <w:jc w:val="both"/>
        <w:rPr>
          <w:rFonts w:ascii="Calibri" w:eastAsia="Calibri" w:hAnsi="Calibri" w:cs="Calibri"/>
          <w:sz w:val="20"/>
          <w:szCs w:val="20"/>
        </w:rPr>
      </w:pPr>
      <w:r w:rsidRPr="00856CFE">
        <w:rPr>
          <w:rFonts w:ascii="Calibri" w:eastAsia="Calibri" w:hAnsi="Calibri" w:cs="Calibri"/>
          <w:sz w:val="20"/>
          <w:szCs w:val="20"/>
        </w:rPr>
        <w:t>Nota: La entrega de comprobantes, pagos aclaraciones o cualquier otro documento adicional presentado no darán cumplimiento a lo solicitado en el presente numeral.</w:t>
      </w:r>
    </w:p>
    <w:p w:rsidR="00856CFE" w:rsidRPr="00856CFE" w:rsidRDefault="00856CFE" w:rsidP="00856CFE">
      <w:pPr>
        <w:ind w:leftChars="0" w:left="0" w:right="-376" w:firstLineChars="0" w:firstLine="0"/>
        <w:jc w:val="both"/>
        <w:rPr>
          <w:rFonts w:ascii="Calibri" w:eastAsia="Calibri" w:hAnsi="Calibri" w:cs="Calibri"/>
          <w:sz w:val="20"/>
          <w:szCs w:val="20"/>
        </w:rPr>
      </w:pPr>
    </w:p>
    <w:p w:rsidR="00856CFE" w:rsidRDefault="00856CFE" w:rsidP="00856CFE">
      <w:pPr>
        <w:numPr>
          <w:ilvl w:val="0"/>
          <w:numId w:val="6"/>
        </w:numPr>
        <w:ind w:left="0" w:right="-376" w:hanging="2"/>
        <w:jc w:val="both"/>
        <w:rPr>
          <w:rFonts w:ascii="Calibri" w:eastAsia="Calibri" w:hAnsi="Calibri" w:cs="Calibri"/>
          <w:sz w:val="20"/>
          <w:szCs w:val="20"/>
        </w:rPr>
      </w:pPr>
      <w:r w:rsidRPr="009141CF">
        <w:rPr>
          <w:rFonts w:ascii="Calibri" w:eastAsia="Calibri" w:hAnsi="Calibri" w:cs="Calibri"/>
          <w:b/>
          <w:sz w:val="20"/>
          <w:szCs w:val="20"/>
        </w:rPr>
        <w:t>Constancia de situación fiscal en materia de aportaciones patronales</w:t>
      </w:r>
      <w:r w:rsidRPr="00856CFE">
        <w:rPr>
          <w:rFonts w:ascii="Calibri" w:eastAsia="Calibri" w:hAnsi="Calibri" w:cs="Calibri"/>
          <w:sz w:val="20"/>
          <w:szCs w:val="20"/>
        </w:rPr>
        <w:t xml:space="preserve"> y entero de descuentos, y que la misma señale </w:t>
      </w:r>
      <w:r w:rsidRPr="009141CF">
        <w:rPr>
          <w:rFonts w:ascii="Calibri" w:eastAsia="Calibri" w:hAnsi="Calibri" w:cs="Calibri"/>
          <w:b/>
          <w:sz w:val="20"/>
          <w:szCs w:val="20"/>
        </w:rPr>
        <w:t>que no se identificaron adeudos y se encuentra al corriente de sus obligaciones,</w:t>
      </w:r>
      <w:r w:rsidRPr="00856CFE">
        <w:rPr>
          <w:rFonts w:ascii="Calibri" w:eastAsia="Calibri" w:hAnsi="Calibri" w:cs="Calibri"/>
          <w:sz w:val="20"/>
          <w:szCs w:val="20"/>
        </w:rPr>
        <w:t xml:space="preserve"> con una </w:t>
      </w:r>
      <w:r w:rsidRPr="009141CF">
        <w:rPr>
          <w:rFonts w:ascii="Calibri" w:eastAsia="Calibri" w:hAnsi="Calibri" w:cs="Calibri"/>
          <w:b/>
          <w:sz w:val="20"/>
          <w:szCs w:val="20"/>
        </w:rPr>
        <w:t>fecha de expedición no mayor a 30 días naturales anteriores contados a partir del acto de apertura</w:t>
      </w:r>
      <w:r w:rsidRPr="00856CFE">
        <w:rPr>
          <w:rFonts w:ascii="Calibri" w:eastAsia="Calibri" w:hAnsi="Calibri" w:cs="Calibri"/>
          <w:sz w:val="20"/>
          <w:szCs w:val="20"/>
        </w:rPr>
        <w:t xml:space="preserve"> de la presente licitación, conforme al “Acuerdo del H. Consejo de Administración del </w:t>
      </w:r>
      <w:r w:rsidRPr="009141CF">
        <w:rPr>
          <w:rFonts w:ascii="Calibri" w:eastAsia="Calibri" w:hAnsi="Calibri" w:cs="Calibri"/>
          <w:b/>
          <w:sz w:val="20"/>
          <w:szCs w:val="20"/>
        </w:rPr>
        <w:t>Instituto del Fondo Nacional de la Vivienda para los Trabajadores</w:t>
      </w:r>
      <w:r w:rsidRPr="00856CFE">
        <w:rPr>
          <w:rFonts w:ascii="Calibri" w:eastAsia="Calibri" w:hAnsi="Calibri" w:cs="Calibri"/>
          <w:sz w:val="20"/>
          <w:szCs w:val="20"/>
        </w:rPr>
        <w:t xml:space="preserve"> por el que se emiten las Reglas para la obtención de la constancia de situación fiscal en materia de aportaciones patronales y entero de descuentos”, publicado en el Diario Oficial de la Federación el día 28 de junio de 2017.</w:t>
      </w:r>
    </w:p>
    <w:p w:rsidR="00856CFE" w:rsidRPr="00856CFE" w:rsidRDefault="00856CFE" w:rsidP="00856CFE">
      <w:pPr>
        <w:ind w:leftChars="0" w:left="0" w:right="-376" w:firstLineChars="0" w:firstLine="0"/>
        <w:jc w:val="both"/>
        <w:rPr>
          <w:rFonts w:ascii="Calibri" w:eastAsia="Calibri" w:hAnsi="Calibri" w:cs="Calibri"/>
          <w:sz w:val="20"/>
          <w:szCs w:val="20"/>
        </w:rPr>
      </w:pPr>
    </w:p>
    <w:p w:rsidR="00856CFE" w:rsidRPr="00856CFE" w:rsidRDefault="00856CFE" w:rsidP="00856CFE">
      <w:pPr>
        <w:ind w:leftChars="0" w:left="0" w:right="-376" w:firstLineChars="0" w:firstLine="0"/>
        <w:jc w:val="both"/>
        <w:rPr>
          <w:rFonts w:ascii="Calibri" w:eastAsia="Calibri" w:hAnsi="Calibri" w:cs="Calibri"/>
          <w:sz w:val="20"/>
          <w:szCs w:val="20"/>
        </w:rPr>
      </w:pPr>
      <w:r w:rsidRPr="00856CFE">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856CFE" w:rsidRPr="00856CFE" w:rsidRDefault="00856CFE" w:rsidP="00856CFE">
      <w:pPr>
        <w:ind w:leftChars="0" w:left="0" w:right="-376" w:firstLineChars="0" w:firstLine="0"/>
        <w:jc w:val="both"/>
        <w:rPr>
          <w:rFonts w:ascii="Calibri" w:eastAsia="Calibri" w:hAnsi="Calibri" w:cs="Calibri"/>
          <w:sz w:val="20"/>
          <w:szCs w:val="20"/>
        </w:rPr>
      </w:pPr>
    </w:p>
    <w:p w:rsidR="00856CFE" w:rsidRDefault="00856CFE" w:rsidP="00856CFE">
      <w:pPr>
        <w:ind w:leftChars="0" w:left="0" w:right="-376" w:firstLineChars="0" w:firstLine="0"/>
        <w:jc w:val="both"/>
        <w:rPr>
          <w:rFonts w:ascii="Calibri" w:eastAsia="Calibri" w:hAnsi="Calibri" w:cs="Calibri"/>
          <w:sz w:val="20"/>
          <w:szCs w:val="20"/>
        </w:rPr>
      </w:pPr>
      <w:r w:rsidRPr="00856CFE">
        <w:rPr>
          <w:rFonts w:ascii="Calibri" w:eastAsia="Calibri" w:hAnsi="Calibri" w:cs="Calibri"/>
          <w:sz w:val="20"/>
          <w:szCs w:val="20"/>
        </w:rPr>
        <w:t xml:space="preserve"> Nota: La entrega de comprobantes, pagos aclaraciones o cualquier otro documento adicional presentado no darán cumplimiento a lo solicitado en el presente numeral.</w:t>
      </w:r>
    </w:p>
    <w:p w:rsidR="00856CFE" w:rsidRPr="00856CFE" w:rsidRDefault="00856CFE" w:rsidP="00856CFE">
      <w:pPr>
        <w:ind w:leftChars="0" w:left="0" w:right="-376" w:firstLineChars="0" w:firstLine="0"/>
        <w:jc w:val="both"/>
        <w:rPr>
          <w:rFonts w:ascii="Calibri" w:eastAsia="Calibri" w:hAnsi="Calibri" w:cs="Calibri"/>
          <w:sz w:val="20"/>
          <w:szCs w:val="20"/>
        </w:rPr>
      </w:pPr>
    </w:p>
    <w:p w:rsidR="000C60F1" w:rsidRPr="000C60F1" w:rsidRDefault="000C60F1" w:rsidP="000C60F1">
      <w:pPr>
        <w:numPr>
          <w:ilvl w:val="0"/>
          <w:numId w:val="6"/>
        </w:numPr>
        <w:ind w:leftChars="0" w:left="0" w:right="-376" w:firstLineChars="0" w:firstLine="0"/>
        <w:jc w:val="both"/>
        <w:rPr>
          <w:rFonts w:ascii="Calibri" w:eastAsia="Calibri" w:hAnsi="Calibri" w:cs="Calibri"/>
          <w:color w:val="000000"/>
          <w:sz w:val="20"/>
          <w:szCs w:val="20"/>
        </w:rPr>
      </w:pPr>
      <w:r w:rsidRPr="00485DF3">
        <w:rPr>
          <w:rFonts w:ascii="Calibri" w:eastAsia="Calibri" w:hAnsi="Calibri" w:cs="Calibri"/>
          <w:sz w:val="20"/>
          <w:szCs w:val="20"/>
        </w:rPr>
        <w:t xml:space="preserve">Carta </w:t>
      </w:r>
      <w:r>
        <w:rPr>
          <w:rFonts w:ascii="Calibri" w:eastAsia="Calibri" w:hAnsi="Calibri" w:cs="Calibri"/>
          <w:sz w:val="20"/>
          <w:szCs w:val="20"/>
        </w:rPr>
        <w:t xml:space="preserve"> </w:t>
      </w:r>
      <w:r w:rsidR="00DD72BA" w:rsidRPr="000C60F1">
        <w:rPr>
          <w:rFonts w:ascii="Calibri" w:eastAsia="Calibri" w:hAnsi="Calibri" w:cs="Calibri"/>
          <w:sz w:val="20"/>
          <w:szCs w:val="20"/>
        </w:rPr>
        <w:t>original</w:t>
      </w:r>
      <w:r>
        <w:rPr>
          <w:rFonts w:ascii="Calibri" w:eastAsia="Calibri" w:hAnsi="Calibri" w:cs="Calibri"/>
          <w:sz w:val="20"/>
          <w:szCs w:val="20"/>
        </w:rPr>
        <w:t xml:space="preserve"> y firmada por el representante del</w:t>
      </w:r>
      <w:r w:rsidRPr="00485DF3">
        <w:rPr>
          <w:rFonts w:ascii="Calibri" w:eastAsia="Calibri" w:hAnsi="Calibri" w:cs="Calibri"/>
          <w:sz w:val="20"/>
          <w:szCs w:val="20"/>
        </w:rPr>
        <w:t xml:space="preserve"> fabricante o distribuidor mayorista, en la que manifieste que el participante es distribuidor autorizado de los bienes ofertados, y que responderá para la aplicación de garantías de fábrica, mano de obra, por defectos de fabricación y/o vicios ocultos de los bienes ofertados por el participante,</w:t>
      </w:r>
      <w:r>
        <w:rPr>
          <w:rFonts w:ascii="Calibri" w:eastAsia="Calibri" w:hAnsi="Calibri" w:cs="Calibri"/>
          <w:sz w:val="20"/>
          <w:szCs w:val="20"/>
        </w:rPr>
        <w:t xml:space="preserve"> por un periodo mínimo de 6 meses, a entera satisfacción de Gobierno del Estado. </w:t>
      </w:r>
    </w:p>
    <w:p w:rsidR="000C60F1" w:rsidRDefault="000C60F1" w:rsidP="000C60F1">
      <w:pPr>
        <w:pStyle w:val="Prrafodelista"/>
        <w:ind w:left="0" w:hanging="2"/>
        <w:rPr>
          <w:rFonts w:ascii="Calibri" w:eastAsia="Calibri" w:hAnsi="Calibri" w:cs="Calibri"/>
          <w:color w:val="000000"/>
          <w:sz w:val="20"/>
          <w:szCs w:val="20"/>
        </w:rPr>
      </w:pPr>
    </w:p>
    <w:p w:rsidR="000C60F1" w:rsidRDefault="000C60F1" w:rsidP="000C60F1">
      <w:pPr>
        <w:ind w:leftChars="0" w:left="0" w:right="-376" w:firstLineChars="0" w:firstLine="0"/>
        <w:jc w:val="both"/>
        <w:rPr>
          <w:rFonts w:ascii="Calibri" w:eastAsia="Calibri" w:hAnsi="Calibri" w:cs="Calibri"/>
          <w:color w:val="000000"/>
          <w:sz w:val="20"/>
          <w:szCs w:val="20"/>
        </w:rPr>
      </w:pPr>
    </w:p>
    <w:p w:rsidR="000C60F1" w:rsidRDefault="000C60F1" w:rsidP="000C60F1">
      <w:pPr>
        <w:numPr>
          <w:ilvl w:val="0"/>
          <w:numId w:val="6"/>
        </w:numPr>
        <w:ind w:leftChars="0" w:left="0" w:right="-376" w:firstLineChars="0" w:firstLine="0"/>
        <w:jc w:val="both"/>
        <w:rPr>
          <w:rFonts w:ascii="Calibri" w:eastAsia="Calibri" w:hAnsi="Calibri" w:cs="Calibri"/>
          <w:sz w:val="20"/>
          <w:szCs w:val="20"/>
        </w:rPr>
      </w:pPr>
      <w:r w:rsidRPr="000C60F1">
        <w:rPr>
          <w:rFonts w:ascii="Calibri" w:eastAsia="Calibri" w:hAnsi="Calibri" w:cs="Calibri"/>
          <w:sz w:val="20"/>
          <w:szCs w:val="20"/>
        </w:rPr>
        <w:lastRenderedPageBreak/>
        <w:t>Carta original y firmada por el representante  o apoderado legal del participante en la que manifieste bajo protesta de decir verdad</w:t>
      </w:r>
      <w:r w:rsidRPr="00B02607">
        <w:rPr>
          <w:rFonts w:ascii="Calibri" w:eastAsia="Calibri" w:hAnsi="Calibri" w:cs="Calibri"/>
          <w:sz w:val="20"/>
          <w:szCs w:val="20"/>
        </w:rPr>
        <w:t xml:space="preserve"> que en caso de resultar adjudicado</w:t>
      </w:r>
      <w:r>
        <w:rPr>
          <w:rFonts w:ascii="Calibri" w:eastAsia="Calibri" w:hAnsi="Calibri" w:cs="Calibri"/>
          <w:sz w:val="20"/>
          <w:szCs w:val="20"/>
        </w:rPr>
        <w:t xml:space="preserve">, </w:t>
      </w:r>
      <w:r w:rsidRPr="00B02607">
        <w:rPr>
          <w:rFonts w:ascii="Calibri" w:eastAsia="Calibri" w:hAnsi="Calibri" w:cs="Calibri"/>
          <w:sz w:val="20"/>
          <w:szCs w:val="20"/>
        </w:rPr>
        <w:t xml:space="preserve">el papel seguridad que será utilizado en la fabricación de los bienes, será de las características requeridas </w:t>
      </w:r>
      <w:r>
        <w:rPr>
          <w:rFonts w:ascii="Calibri" w:eastAsia="Calibri" w:hAnsi="Calibri" w:cs="Calibri"/>
          <w:sz w:val="20"/>
          <w:szCs w:val="20"/>
        </w:rPr>
        <w:t xml:space="preserve"> en el anexo I </w:t>
      </w:r>
      <w:r w:rsidRPr="00B02607">
        <w:rPr>
          <w:rFonts w:ascii="Calibri" w:eastAsia="Calibri" w:hAnsi="Calibri" w:cs="Calibri"/>
          <w:sz w:val="20"/>
          <w:szCs w:val="20"/>
        </w:rPr>
        <w:t>por el área solicitante</w:t>
      </w:r>
      <w:r>
        <w:rPr>
          <w:rFonts w:ascii="Calibri" w:eastAsia="Calibri" w:hAnsi="Calibri" w:cs="Calibri"/>
          <w:sz w:val="20"/>
          <w:szCs w:val="20"/>
        </w:rPr>
        <w:t>.</w:t>
      </w:r>
      <w:r w:rsidRPr="00B02607">
        <w:rPr>
          <w:rFonts w:ascii="Calibri" w:eastAsia="Calibri" w:hAnsi="Calibri" w:cs="Calibri"/>
          <w:sz w:val="20"/>
          <w:szCs w:val="20"/>
        </w:rPr>
        <w:t xml:space="preserve"> </w:t>
      </w:r>
    </w:p>
    <w:p w:rsidR="00DD72BA" w:rsidRDefault="00DD72BA" w:rsidP="00DD72BA">
      <w:pPr>
        <w:ind w:leftChars="0" w:left="0" w:right="-376" w:firstLineChars="0" w:firstLine="0"/>
        <w:jc w:val="both"/>
        <w:rPr>
          <w:rFonts w:ascii="Calibri" w:eastAsia="Calibri" w:hAnsi="Calibri" w:cs="Calibri"/>
          <w:sz w:val="20"/>
          <w:szCs w:val="20"/>
        </w:rPr>
      </w:pPr>
    </w:p>
    <w:p w:rsidR="00DD72BA" w:rsidRDefault="00DD72BA" w:rsidP="000C60F1">
      <w:pPr>
        <w:numPr>
          <w:ilvl w:val="0"/>
          <w:numId w:val="6"/>
        </w:numPr>
        <w:ind w:leftChars="0" w:left="0" w:right="-376" w:firstLineChars="0" w:firstLine="0"/>
        <w:jc w:val="both"/>
        <w:rPr>
          <w:rFonts w:ascii="Calibri" w:eastAsia="Calibri" w:hAnsi="Calibri" w:cs="Calibri"/>
          <w:sz w:val="20"/>
          <w:szCs w:val="20"/>
        </w:rPr>
      </w:pPr>
      <w:r w:rsidRPr="002215B3">
        <w:rPr>
          <w:rFonts w:ascii="Calibri" w:eastAsia="Calibri" w:hAnsi="Calibri" w:cs="Calibri"/>
          <w:sz w:val="20"/>
          <w:szCs w:val="20"/>
        </w:rPr>
        <w:t xml:space="preserve">Carta </w:t>
      </w:r>
      <w:r w:rsidR="00713059" w:rsidRPr="000C60F1">
        <w:rPr>
          <w:rFonts w:ascii="Calibri" w:eastAsia="Calibri" w:hAnsi="Calibri" w:cs="Calibri"/>
          <w:sz w:val="20"/>
          <w:szCs w:val="20"/>
        </w:rPr>
        <w:t>original</w:t>
      </w:r>
      <w:r w:rsidRPr="002215B3">
        <w:rPr>
          <w:rFonts w:ascii="Calibri" w:eastAsia="Calibri" w:hAnsi="Calibri" w:cs="Calibri"/>
          <w:sz w:val="20"/>
          <w:szCs w:val="20"/>
        </w:rPr>
        <w:t xml:space="preserve"> y firmada por el representante  o apoderado legal  del participante en la que manifieste bajo protesta de decir verdad que en caso de resultar adjudicado, el papel seguridad  de los bienes será de 90 </w:t>
      </w:r>
      <w:proofErr w:type="spellStart"/>
      <w:r w:rsidRPr="002215B3">
        <w:rPr>
          <w:rFonts w:ascii="Calibri" w:eastAsia="Calibri" w:hAnsi="Calibri" w:cs="Calibri"/>
          <w:sz w:val="20"/>
          <w:szCs w:val="20"/>
        </w:rPr>
        <w:t>grs</w:t>
      </w:r>
      <w:proofErr w:type="spellEnd"/>
      <w:r w:rsidRPr="002215B3">
        <w:rPr>
          <w:rFonts w:ascii="Calibri" w:eastAsia="Calibri" w:hAnsi="Calibri" w:cs="Calibri"/>
          <w:sz w:val="20"/>
          <w:szCs w:val="20"/>
        </w:rPr>
        <w:t xml:space="preserve"> fibras ópticas visible e invisibles, perceptibles solo bajo de la luz UV, que estas fibras se encuentran distribuida en toda la hoja</w:t>
      </w:r>
    </w:p>
    <w:p w:rsidR="00DD72BA" w:rsidRPr="00B02607" w:rsidRDefault="00DD72BA" w:rsidP="00DD72BA">
      <w:pPr>
        <w:ind w:leftChars="0" w:left="0" w:right="-376" w:firstLineChars="0" w:firstLine="0"/>
        <w:jc w:val="both"/>
        <w:rPr>
          <w:rFonts w:ascii="Calibri" w:eastAsia="Calibri" w:hAnsi="Calibri" w:cs="Calibri"/>
          <w:sz w:val="20"/>
          <w:szCs w:val="20"/>
        </w:rPr>
      </w:pPr>
    </w:p>
    <w:p w:rsidR="00856CFE" w:rsidRPr="00E27169" w:rsidRDefault="00856CFE" w:rsidP="00856CFE">
      <w:pPr>
        <w:pStyle w:val="Prrafodelista"/>
        <w:ind w:left="0" w:hanging="2"/>
        <w:rPr>
          <w:rFonts w:ascii="Calibri" w:eastAsia="Calibri" w:hAnsi="Calibri" w:cs="Calibri"/>
          <w:color w:val="000000"/>
          <w:sz w:val="20"/>
          <w:szCs w:val="20"/>
          <w:highlight w:val="yellow"/>
        </w:rPr>
      </w:pPr>
    </w:p>
    <w:p w:rsidR="00856CFE" w:rsidRDefault="00856CFE" w:rsidP="00856CF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r w:rsidR="00F941A7">
        <w:rPr>
          <w:rFonts w:ascii="Calibri" w:eastAsia="Calibri" w:hAnsi="Calibri" w:cs="Calibri"/>
          <w:sz w:val="20"/>
          <w:szCs w:val="20"/>
        </w:rPr>
        <w:t>.</w:t>
      </w:r>
    </w:p>
    <w:p w:rsidR="00856CFE" w:rsidRDefault="00856CFE" w:rsidP="00856CFE">
      <w:pPr>
        <w:ind w:left="0" w:right="284" w:hanging="2"/>
        <w:rPr>
          <w:rFonts w:ascii="Calibri" w:eastAsia="Calibri" w:hAnsi="Calibri" w:cs="Calibri"/>
          <w:sz w:val="20"/>
          <w:szCs w:val="20"/>
        </w:rPr>
      </w:pPr>
    </w:p>
    <w:p w:rsidR="00856CFE" w:rsidRDefault="00856CFE" w:rsidP="00856CFE">
      <w:pPr>
        <w:numPr>
          <w:ilvl w:val="0"/>
          <w:numId w:val="6"/>
        </w:numPr>
        <w:ind w:left="0" w:right="-376" w:hanging="2"/>
        <w:jc w:val="both"/>
        <w:rPr>
          <w:rFonts w:ascii="Calibri" w:eastAsia="Calibri" w:hAnsi="Calibri" w:cs="Calibri"/>
          <w:sz w:val="20"/>
          <w:szCs w:val="20"/>
        </w:rPr>
      </w:pPr>
      <w:r w:rsidRPr="00C501D8">
        <w:rPr>
          <w:rFonts w:ascii="Calibri" w:eastAsia="Calibri" w:hAnsi="Calibri" w:cs="Calibri"/>
          <w:sz w:val="20"/>
          <w:szCs w:val="20"/>
        </w:rPr>
        <w:t>Copia del recibo de muestras con el sello de la Dirección</w:t>
      </w:r>
      <w:r>
        <w:rPr>
          <w:rFonts w:ascii="Calibri" w:eastAsia="Calibri" w:hAnsi="Calibri" w:cs="Calibri"/>
          <w:sz w:val="20"/>
          <w:szCs w:val="20"/>
        </w:rPr>
        <w:t xml:space="preserve"> de Adquisiciones y Suministros</w:t>
      </w:r>
      <w:r w:rsidR="00F941A7">
        <w:rPr>
          <w:rFonts w:ascii="Calibri" w:eastAsia="Calibri" w:hAnsi="Calibri" w:cs="Calibri"/>
          <w:sz w:val="20"/>
          <w:szCs w:val="20"/>
        </w:rPr>
        <w:t>.</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461D8A">
        <w:rPr>
          <w:rFonts w:ascii="Calibri" w:eastAsia="Calibri" w:hAnsi="Calibri" w:cs="Calibri"/>
          <w:color w:val="000000"/>
          <w:sz w:val="20"/>
          <w:szCs w:val="20"/>
        </w:rPr>
        <w:t xml:space="preserve">técnica </w:t>
      </w:r>
      <w:r w:rsidRPr="00F941A7">
        <w:rPr>
          <w:rFonts w:ascii="Calibri" w:eastAsia="Calibri" w:hAnsi="Calibri" w:cs="Calibri"/>
          <w:b/>
          <w:color w:val="000000"/>
          <w:sz w:val="20"/>
          <w:szCs w:val="20"/>
        </w:rPr>
        <w:t>(Anexo A)</w:t>
      </w:r>
      <w:r w:rsidRPr="00461D8A">
        <w:rPr>
          <w:rFonts w:ascii="Calibri" w:eastAsia="Calibri" w:hAnsi="Calibri" w:cs="Calibri"/>
          <w:color w:val="000000"/>
          <w:sz w:val="20"/>
          <w:szCs w:val="20"/>
        </w:rPr>
        <w:t>,</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E01AC8" w:rsidRDefault="00E01AC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w:t>
      </w:r>
      <w:r w:rsidR="00461D8A" w:rsidRPr="00461D8A">
        <w:rPr>
          <w:rFonts w:ascii="Calibri" w:eastAsia="Calibri" w:hAnsi="Calibri" w:cs="Calibri"/>
          <w:sz w:val="20"/>
          <w:szCs w:val="20"/>
        </w:rPr>
        <w:t xml:space="preserve">Secretaría </w:t>
      </w:r>
      <w:r w:rsidR="00461D8A">
        <w:rPr>
          <w:rFonts w:ascii="Calibri" w:eastAsia="Calibri" w:hAnsi="Calibri" w:cs="Calibri"/>
          <w:sz w:val="20"/>
          <w:szCs w:val="20"/>
        </w:rPr>
        <w:t>d</w:t>
      </w:r>
      <w:r w:rsidR="00461D8A" w:rsidRPr="00461D8A">
        <w:rPr>
          <w:rFonts w:ascii="Calibri" w:eastAsia="Calibri" w:hAnsi="Calibri" w:cs="Calibri"/>
          <w:sz w:val="20"/>
          <w:szCs w:val="20"/>
        </w:rPr>
        <w:t xml:space="preserve">e Finanzas, Inversión y Administración del Gobierno del Estado de </w:t>
      </w:r>
      <w:r w:rsidR="00461D8A" w:rsidRPr="00F941A7">
        <w:rPr>
          <w:rFonts w:ascii="Calibri" w:eastAsia="Calibri" w:hAnsi="Calibri" w:cs="Calibri"/>
          <w:sz w:val="20"/>
          <w:szCs w:val="20"/>
        </w:rPr>
        <w:t>Guanajuato</w:t>
      </w:r>
      <w:r w:rsidR="00F539C9" w:rsidRPr="00F941A7">
        <w:rPr>
          <w:rFonts w:ascii="Calibri" w:eastAsia="Calibri" w:hAnsi="Calibri" w:cs="Calibri"/>
          <w:sz w:val="20"/>
          <w:szCs w:val="20"/>
        </w:rPr>
        <w:t xml:space="preserve">. </w:t>
      </w:r>
      <w:r w:rsidR="00F539C9" w:rsidRPr="00F941A7">
        <w:rPr>
          <w:rFonts w:ascii="Calibri" w:eastAsia="Calibri" w:hAnsi="Calibri" w:cs="Calibri"/>
          <w:b/>
          <w:sz w:val="20"/>
          <w:szCs w:val="20"/>
        </w:rPr>
        <w:t>(</w:t>
      </w:r>
      <w:r w:rsidR="00F941A7" w:rsidRPr="00F941A7">
        <w:rPr>
          <w:rFonts w:ascii="Calibri" w:eastAsia="Calibri" w:hAnsi="Calibri" w:cs="Calibri"/>
          <w:b/>
          <w:sz w:val="20"/>
          <w:szCs w:val="20"/>
        </w:rPr>
        <w:t>ANEXO</w:t>
      </w:r>
      <w:r w:rsidRPr="00F941A7">
        <w:rPr>
          <w:rFonts w:ascii="Calibri" w:eastAsia="Calibri" w:hAnsi="Calibri" w:cs="Calibri"/>
          <w:b/>
          <w:sz w:val="20"/>
          <w:szCs w:val="20"/>
        </w:rPr>
        <w:t xml:space="preserve"> </w:t>
      </w:r>
      <w:r w:rsidR="00F941A7" w:rsidRPr="00F941A7">
        <w:rPr>
          <w:rFonts w:ascii="Calibri" w:eastAsia="Calibri" w:hAnsi="Calibri" w:cs="Calibri"/>
          <w:b/>
          <w:sz w:val="20"/>
          <w:szCs w:val="20"/>
        </w:rPr>
        <w:t>F</w:t>
      </w:r>
      <w:r w:rsidRPr="00F941A7">
        <w:rPr>
          <w:rFonts w:ascii="Calibri" w:eastAsia="Calibri" w:hAnsi="Calibri" w:cs="Calibri"/>
          <w:b/>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La opción de garantía para cumplimiento del contrato que elija el proveedor ganador en las dos opciones anteriores será presentada en el momento de la firma del contrato respectivo.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01AC8" w:rsidRDefault="00E01AC8">
      <w:pPr>
        <w:ind w:left="0" w:right="-376" w:hanging="2"/>
        <w:jc w:val="both"/>
        <w:rPr>
          <w:rFonts w:ascii="Calibri" w:eastAsia="Calibri" w:hAnsi="Calibri" w:cs="Calibri"/>
          <w:sz w:val="20"/>
          <w:szCs w:val="20"/>
        </w:rPr>
      </w:pPr>
    </w:p>
    <w:p w:rsidR="00E01AC8" w:rsidRDefault="00F8088F" w:rsidP="00EA5250">
      <w:pPr>
        <w:numPr>
          <w:ilvl w:val="0"/>
          <w:numId w:val="10"/>
        </w:numPr>
        <w:ind w:leftChars="0" w:right="-283" w:firstLineChars="0"/>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sidRPr="00EA5250">
        <w:rPr>
          <w:rFonts w:ascii="Calibri" w:eastAsia="Calibri" w:hAnsi="Calibri" w:cs="Calibri"/>
          <w:b/>
          <w:sz w:val="20"/>
          <w:szCs w:val="20"/>
        </w:rPr>
        <w:t>EMITIDA”.</w:t>
      </w:r>
      <w:r>
        <w:rPr>
          <w:rFonts w:ascii="Calibri" w:eastAsia="Calibri" w:hAnsi="Calibri" w:cs="Calibri"/>
          <w:b/>
          <w:sz w:val="20"/>
          <w:szCs w:val="20"/>
        </w:rPr>
        <w:t xml:space="preserve"> </w:t>
      </w:r>
    </w:p>
    <w:p w:rsidR="00E01AC8" w:rsidRDefault="00E01AC8">
      <w:pPr>
        <w:ind w:left="0" w:right="-376" w:hanging="2"/>
        <w:jc w:val="both"/>
        <w:rPr>
          <w:rFonts w:ascii="Calibri" w:eastAsia="Calibri" w:hAnsi="Calibri" w:cs="Calibri"/>
          <w:b/>
          <w:sz w:val="20"/>
          <w:szCs w:val="20"/>
        </w:rPr>
      </w:pPr>
    </w:p>
    <w:p w:rsidR="00E01AC8" w:rsidRPr="00EA5250" w:rsidRDefault="00F8088F" w:rsidP="00EA5250">
      <w:pPr>
        <w:numPr>
          <w:ilvl w:val="0"/>
          <w:numId w:val="10"/>
        </w:numPr>
        <w:ind w:leftChars="0" w:right="-283" w:firstLineChars="0"/>
        <w:jc w:val="both"/>
        <w:rPr>
          <w:rFonts w:ascii="Calibri" w:eastAsia="Calibri" w:hAnsi="Calibri" w:cs="Calibri"/>
          <w:sz w:val="20"/>
          <w:szCs w:val="20"/>
        </w:rPr>
      </w:pPr>
      <w:r w:rsidRPr="00EA5250">
        <w:rPr>
          <w:rFonts w:ascii="Calibri" w:eastAsia="Calibri" w:hAnsi="Calibri" w:cs="Calibri"/>
          <w:sz w:val="20"/>
          <w:szCs w:val="20"/>
        </w:rPr>
        <w:t xml:space="preserve"> Por encontrarse en la lista emitida por el SAT, en estatus de "definitivo" de conformidad a lo establecido en el artículo 69-B del Código Fiscal de la Federación.</w:t>
      </w:r>
    </w:p>
    <w:p w:rsidR="00E01AC8" w:rsidRDefault="00E01AC8">
      <w:pPr>
        <w:ind w:left="0" w:right="-376" w:hanging="2"/>
        <w:jc w:val="both"/>
        <w:rPr>
          <w:rFonts w:ascii="Calibri" w:eastAsia="Calibri" w:hAnsi="Calibri" w:cs="Calibri"/>
          <w:sz w:val="20"/>
          <w:szCs w:val="20"/>
        </w:rPr>
      </w:pPr>
    </w:p>
    <w:p w:rsidR="00EA5250" w:rsidRDefault="00EA5250" w:rsidP="00EA5250">
      <w:pPr>
        <w:pStyle w:val="Prrafodelista"/>
        <w:ind w:left="0" w:hanging="2"/>
        <w:rPr>
          <w:rFonts w:ascii="Calibri" w:eastAsia="Calibri" w:hAnsi="Calibri" w:cs="Calibri"/>
          <w:sz w:val="20"/>
          <w:szCs w:val="20"/>
        </w:rPr>
      </w:pPr>
    </w:p>
    <w:p w:rsidR="00EA5250" w:rsidRPr="0029559C" w:rsidRDefault="00EA5250" w:rsidP="00EA5250">
      <w:pPr>
        <w:numPr>
          <w:ilvl w:val="0"/>
          <w:numId w:val="10"/>
        </w:numPr>
        <w:ind w:leftChars="0" w:right="-283" w:firstLineChars="0"/>
        <w:jc w:val="both"/>
        <w:rPr>
          <w:rFonts w:ascii="Calibri" w:eastAsia="Calibri" w:hAnsi="Calibri" w:cs="Calibri"/>
          <w:sz w:val="20"/>
          <w:szCs w:val="20"/>
        </w:rPr>
      </w:pPr>
      <w:r w:rsidRPr="0029559C">
        <w:rPr>
          <w:rFonts w:ascii="Calibri" w:eastAsia="Calibri" w:hAnsi="Calibri" w:cs="Calibri"/>
          <w:sz w:val="20"/>
          <w:szCs w:val="20"/>
        </w:rPr>
        <w:t xml:space="preserve">Si no presenta opinión del cumplimiento de Obligaciones Fiscales expedida por el Servicio de Administración Tributaria (SAT) positiva o si ésta se encuentra fuera del período solicitado o que no se pueda verificar por no contener el código QR o si de conformidad a la verificación que se haga se encuentra con algún dato que no </w:t>
      </w:r>
      <w:r w:rsidRPr="0029559C">
        <w:rPr>
          <w:rFonts w:ascii="Calibri" w:hAnsi="Calibri" w:cs="Arial"/>
          <w:sz w:val="20"/>
          <w:szCs w:val="20"/>
          <w:lang w:val="es-ES_tradnl"/>
        </w:rPr>
        <w:t>coincida con la opinión ingresada como parte de su propuesta técnica.</w:t>
      </w:r>
    </w:p>
    <w:p w:rsidR="00EA5250" w:rsidRPr="0029559C" w:rsidRDefault="00EA5250" w:rsidP="00EA5250">
      <w:pPr>
        <w:pStyle w:val="Prrafodelista"/>
        <w:ind w:left="0" w:hanging="2"/>
        <w:rPr>
          <w:rFonts w:ascii="Calibri" w:eastAsia="Calibri" w:hAnsi="Calibri" w:cs="Calibri"/>
          <w:sz w:val="20"/>
          <w:szCs w:val="20"/>
        </w:rPr>
      </w:pPr>
    </w:p>
    <w:p w:rsidR="00EA5250" w:rsidRPr="0029559C" w:rsidRDefault="00EA5250" w:rsidP="00EA5250">
      <w:pPr>
        <w:numPr>
          <w:ilvl w:val="0"/>
          <w:numId w:val="10"/>
        </w:numPr>
        <w:ind w:leftChars="0" w:right="-376" w:firstLineChars="0"/>
        <w:jc w:val="both"/>
        <w:rPr>
          <w:rFonts w:ascii="Calibri" w:eastAsia="Calibri" w:hAnsi="Calibri" w:cs="Calibri"/>
          <w:sz w:val="20"/>
          <w:szCs w:val="20"/>
        </w:rPr>
      </w:pPr>
      <w:r w:rsidRPr="0029559C">
        <w:rPr>
          <w:rFonts w:ascii="Calibri" w:eastAsia="Calibri" w:hAnsi="Calibri" w:cs="Calibri"/>
          <w:sz w:val="20"/>
          <w:szCs w:val="20"/>
        </w:rPr>
        <w:t xml:space="preserve">Si no presenta opinión positiva del IMSS o si ésta se encuentra fuera del período solicitado  o con adeudos, o que no se pueda verificar por no contener el código QR o  si de conformidad a la verificación que se haga se encuentra con algún dato que no </w:t>
      </w:r>
      <w:r w:rsidRPr="0029559C">
        <w:rPr>
          <w:rFonts w:ascii="Calibri" w:hAnsi="Calibri" w:cs="Arial"/>
          <w:sz w:val="20"/>
          <w:szCs w:val="20"/>
          <w:lang w:val="es-ES_tradnl"/>
        </w:rPr>
        <w:t>coincida con la opinión ingresada como parte de su propuesta técnica.</w:t>
      </w:r>
    </w:p>
    <w:p w:rsidR="00EA5250" w:rsidRPr="0029559C" w:rsidRDefault="00EA5250" w:rsidP="00EA5250">
      <w:pPr>
        <w:pStyle w:val="Prrafodelista"/>
        <w:ind w:left="0" w:hanging="2"/>
        <w:rPr>
          <w:rFonts w:ascii="Calibri" w:eastAsia="Calibri" w:hAnsi="Calibri" w:cs="Calibri"/>
          <w:sz w:val="20"/>
          <w:szCs w:val="20"/>
        </w:rPr>
      </w:pPr>
    </w:p>
    <w:p w:rsidR="00EA5250" w:rsidRPr="0029559C" w:rsidRDefault="00EA5250" w:rsidP="00EA5250">
      <w:pPr>
        <w:numPr>
          <w:ilvl w:val="0"/>
          <w:numId w:val="10"/>
        </w:numPr>
        <w:ind w:leftChars="0" w:right="-283" w:firstLineChars="0"/>
        <w:jc w:val="both"/>
        <w:rPr>
          <w:rFonts w:ascii="Calibri" w:eastAsia="Calibri" w:hAnsi="Calibri" w:cs="Calibri"/>
          <w:sz w:val="20"/>
          <w:szCs w:val="20"/>
        </w:rPr>
      </w:pPr>
      <w:r w:rsidRPr="0029559C">
        <w:rPr>
          <w:rFonts w:ascii="Calibri" w:eastAsia="Calibri" w:hAnsi="Calibri" w:cs="Calibri"/>
          <w:sz w:val="20"/>
          <w:szCs w:val="20"/>
        </w:rPr>
        <w:t xml:space="preserve">Si no presenta constancia de situación fiscal del INFONAVIT o si ésta se encuentra fuera del período solicitado o con adeudos o si de conformidad a la verificación que se haga se encuentra con algún dato que no </w:t>
      </w:r>
      <w:r w:rsidRPr="0029559C">
        <w:rPr>
          <w:rFonts w:ascii="Calibri" w:hAnsi="Calibri" w:cs="Arial"/>
          <w:sz w:val="20"/>
          <w:szCs w:val="20"/>
          <w:lang w:val="es-ES_tradnl"/>
        </w:rPr>
        <w:t>coincida con la constancia ingresada como parte de su propuesta técnica.</w:t>
      </w:r>
    </w:p>
    <w:p w:rsidR="00EA5250" w:rsidRDefault="00EA5250" w:rsidP="00EA5250">
      <w:pPr>
        <w:ind w:leftChars="0" w:left="0" w:right="-376" w:firstLineChars="0" w:firstLine="0"/>
        <w:jc w:val="both"/>
        <w:rPr>
          <w:rFonts w:ascii="Calibri" w:eastAsia="Calibri" w:hAnsi="Calibri" w:cs="Calibri"/>
          <w:sz w:val="20"/>
          <w:szCs w:val="20"/>
        </w:rPr>
      </w:pPr>
    </w:p>
    <w:p w:rsidR="00A84EF5" w:rsidRDefault="00A84EF5" w:rsidP="00A84EF5">
      <w:pPr>
        <w:numPr>
          <w:ilvl w:val="0"/>
          <w:numId w:val="10"/>
        </w:numPr>
        <w:ind w:leftChars="0" w:right="-283" w:firstLineChars="0"/>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A84EF5" w:rsidRDefault="00A84EF5" w:rsidP="00A84EF5">
      <w:pPr>
        <w:pStyle w:val="Prrafodelista"/>
        <w:ind w:left="0" w:hanging="2"/>
        <w:rPr>
          <w:rFonts w:ascii="Calibri" w:eastAsia="Calibri" w:hAnsi="Calibri" w:cs="Calibri"/>
          <w:sz w:val="20"/>
          <w:szCs w:val="20"/>
        </w:rPr>
      </w:pPr>
    </w:p>
    <w:p w:rsidR="00E01AC8" w:rsidRDefault="00F8088F" w:rsidP="00EA5250">
      <w:pPr>
        <w:numPr>
          <w:ilvl w:val="0"/>
          <w:numId w:val="10"/>
        </w:numPr>
        <w:ind w:leftChars="0" w:right="-283" w:firstLineChars="0"/>
        <w:jc w:val="both"/>
        <w:rPr>
          <w:rFonts w:ascii="Calibri" w:eastAsia="Calibri" w:hAnsi="Calibri" w:cs="Calibri"/>
          <w:sz w:val="20"/>
          <w:szCs w:val="20"/>
        </w:rPr>
      </w:pPr>
      <w:r>
        <w:rPr>
          <w:rFonts w:ascii="Calibri" w:eastAsia="Calibri" w:hAnsi="Calibri" w:cs="Calibri"/>
          <w:sz w:val="20"/>
          <w:szCs w:val="20"/>
        </w:rPr>
        <w:t xml:space="preserve">Cuando los precios de </w:t>
      </w:r>
      <w:r w:rsidR="00A84EF5">
        <w:rPr>
          <w:rFonts w:ascii="Calibri" w:eastAsia="Calibri" w:hAnsi="Calibri" w:cs="Calibri"/>
          <w:sz w:val="20"/>
          <w:szCs w:val="20"/>
        </w:rPr>
        <w:t xml:space="preserve"> los </w:t>
      </w:r>
      <w:r>
        <w:rPr>
          <w:rFonts w:ascii="Calibri" w:eastAsia="Calibri" w:hAnsi="Calibri" w:cs="Calibri"/>
          <w:sz w:val="20"/>
          <w:szCs w:val="20"/>
        </w:rPr>
        <w:t>bienes ofertados resulten precios no aceptables en términos de la Ley y el Reglamento.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EA5250">
      <w:pPr>
        <w:numPr>
          <w:ilvl w:val="0"/>
          <w:numId w:val="10"/>
        </w:numPr>
        <w:ind w:leftChars="0" w:right="-283" w:firstLineChars="0"/>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no presenta Impresión de la credencial con código bidimensional emitida por el padrón de proveedores, que permita verificar la actualización del proveedor </w:t>
      </w:r>
      <w:r w:rsidRPr="00A84EF5">
        <w:rPr>
          <w:rFonts w:ascii="Calibri" w:eastAsia="Calibri" w:hAnsi="Calibri" w:cs="Calibri"/>
          <w:sz w:val="20"/>
          <w:szCs w:val="20"/>
        </w:rPr>
        <w:t>al 202</w:t>
      </w:r>
      <w:r w:rsidR="00A84EF5" w:rsidRPr="00A84EF5">
        <w:rPr>
          <w:rFonts w:ascii="Calibri" w:eastAsia="Calibri" w:hAnsi="Calibri" w:cs="Calibri"/>
          <w:sz w:val="20"/>
          <w:szCs w:val="20"/>
        </w:rPr>
        <w:t>1</w:t>
      </w:r>
      <w:r w:rsidRPr="00A84EF5">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w:t>
      </w:r>
      <w:r w:rsidR="00CD0439">
        <w:rPr>
          <w:rFonts w:ascii="Calibri" w:eastAsia="Calibri" w:hAnsi="Calibri" w:cs="Calibri"/>
          <w:sz w:val="20"/>
          <w:szCs w:val="20"/>
        </w:rPr>
        <w:t xml:space="preserve">a propuesta o </w:t>
      </w:r>
      <w:proofErr w:type="gramStart"/>
      <w:r w:rsidR="00CD0439">
        <w:rPr>
          <w:rFonts w:ascii="Calibri" w:eastAsia="Calibri" w:hAnsi="Calibri" w:cs="Calibri"/>
          <w:sz w:val="20"/>
          <w:szCs w:val="20"/>
        </w:rPr>
        <w:t>diferentes precio</w:t>
      </w:r>
      <w:proofErr w:type="gramEnd"/>
      <w:r>
        <w:rPr>
          <w:rFonts w:ascii="Calibri" w:eastAsia="Calibri" w:hAnsi="Calibri" w:cs="Calibri"/>
          <w:sz w:val="20"/>
          <w:szCs w:val="20"/>
        </w:rPr>
        <w:t>, se descalificará únicamente en esas partidas.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84EF5" w:rsidRPr="00A84EF5" w:rsidRDefault="00F8088F" w:rsidP="00A84EF5">
      <w:pPr>
        <w:numPr>
          <w:ilvl w:val="0"/>
          <w:numId w:val="10"/>
        </w:num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r w:rsidRPr="00A84EF5">
        <w:rPr>
          <w:rFonts w:ascii="Calibri" w:eastAsia="Calibri" w:hAnsi="Calibri" w:cs="Calibri"/>
          <w:sz w:val="20"/>
          <w:szCs w:val="20"/>
        </w:rPr>
        <w:t>Si oferta mayores o menores cantidades a las requeridas, de conformidad a lo s</w:t>
      </w:r>
      <w:r w:rsidR="00A84EF5">
        <w:rPr>
          <w:rFonts w:ascii="Calibri" w:eastAsia="Calibri" w:hAnsi="Calibri" w:cs="Calibri"/>
          <w:sz w:val="20"/>
          <w:szCs w:val="20"/>
        </w:rPr>
        <w:t>eñalado en las presentes bases.</w:t>
      </w:r>
    </w:p>
    <w:p w:rsidR="00A84EF5" w:rsidRDefault="00A84EF5" w:rsidP="00A84EF5">
      <w:pPr>
        <w:pStyle w:val="Prrafodelista"/>
        <w:ind w:left="0" w:hanging="2"/>
        <w:rPr>
          <w:rFonts w:ascii="Calibri" w:eastAsia="Calibri" w:hAnsi="Calibri" w:cs="Calibri"/>
          <w:color w:val="000000"/>
          <w:sz w:val="20"/>
          <w:szCs w:val="20"/>
        </w:rPr>
      </w:pPr>
    </w:p>
    <w:p w:rsidR="00E01AC8" w:rsidRPr="00A84EF5" w:rsidRDefault="00F8088F" w:rsidP="00A84EF5">
      <w:pPr>
        <w:numPr>
          <w:ilvl w:val="0"/>
          <w:numId w:val="10"/>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A84EF5">
        <w:rPr>
          <w:rFonts w:ascii="Calibri" w:eastAsia="Calibri" w:hAnsi="Calibri" w:cs="Calibri"/>
          <w:sz w:val="20"/>
          <w:szCs w:val="20"/>
        </w:rPr>
        <w:t>Si en la propuesta técnica o económica presenta más de una propuesta</w:t>
      </w:r>
      <w:r w:rsidR="00A84EF5" w:rsidRPr="00A84EF5">
        <w:rPr>
          <w:rFonts w:ascii="Calibri" w:eastAsia="Calibri" w:hAnsi="Calibri" w:cs="Calibri"/>
          <w:sz w:val="20"/>
          <w:szCs w:val="20"/>
        </w:rPr>
        <w:t>.</w:t>
      </w:r>
      <w:r w:rsidRPr="00A84EF5">
        <w:rPr>
          <w:rFonts w:ascii="Calibri" w:eastAsia="Calibri" w:hAnsi="Calibri" w:cs="Calibri"/>
          <w:sz w:val="20"/>
          <w:szCs w:val="20"/>
        </w:rPr>
        <w:t xml:space="preserve"> </w:t>
      </w:r>
    </w:p>
    <w:p w:rsidR="00A84EF5" w:rsidRPr="00A84EF5" w:rsidRDefault="00A84EF5" w:rsidP="00A84EF5">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highlight w:val="yellow"/>
        </w:rPr>
      </w:pPr>
    </w:p>
    <w:p w:rsidR="00E01AC8" w:rsidRPr="00A84EF5" w:rsidRDefault="00F8088F">
      <w:pPr>
        <w:numPr>
          <w:ilvl w:val="0"/>
          <w:numId w:val="10"/>
        </w:numPr>
        <w:ind w:left="0" w:right="-376" w:hanging="2"/>
        <w:jc w:val="both"/>
        <w:rPr>
          <w:rFonts w:ascii="Calibri" w:eastAsia="Calibri" w:hAnsi="Calibri" w:cs="Calibri"/>
          <w:sz w:val="20"/>
          <w:szCs w:val="20"/>
        </w:rPr>
      </w:pPr>
      <w:r w:rsidRPr="00A84EF5">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E01AC8" w:rsidRPr="00A84EF5"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A84EF5" w:rsidRDefault="00F8088F">
      <w:pPr>
        <w:numPr>
          <w:ilvl w:val="0"/>
          <w:numId w:val="10"/>
        </w:numPr>
        <w:ind w:left="0" w:right="-376" w:hanging="2"/>
        <w:jc w:val="both"/>
        <w:rPr>
          <w:rFonts w:ascii="Calibri" w:eastAsia="Calibri" w:hAnsi="Calibri" w:cs="Calibri"/>
          <w:sz w:val="20"/>
          <w:szCs w:val="20"/>
        </w:rPr>
      </w:pPr>
      <w:r w:rsidRPr="00A84EF5">
        <w:rPr>
          <w:rFonts w:ascii="Calibri" w:eastAsia="Calibri" w:hAnsi="Calibri" w:cs="Calibri"/>
          <w:sz w:val="20"/>
          <w:szCs w:val="20"/>
        </w:rPr>
        <w:t>Si en su propuesta presenta datos contradictorios entre sí.</w:t>
      </w:r>
    </w:p>
    <w:p w:rsidR="00E01AC8" w:rsidRPr="00A84EF5"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A84EF5" w:rsidRDefault="00F8088F">
      <w:pPr>
        <w:numPr>
          <w:ilvl w:val="0"/>
          <w:numId w:val="10"/>
        </w:numPr>
        <w:ind w:left="0" w:right="-376" w:hanging="2"/>
        <w:jc w:val="both"/>
        <w:rPr>
          <w:rFonts w:ascii="Calibri" w:eastAsia="Calibri" w:hAnsi="Calibri" w:cs="Calibri"/>
          <w:sz w:val="20"/>
          <w:szCs w:val="20"/>
        </w:rPr>
      </w:pPr>
      <w:r w:rsidRPr="00A84EF5">
        <w:rPr>
          <w:rFonts w:ascii="Calibri" w:eastAsia="Calibri" w:hAnsi="Calibri" w:cs="Calibri"/>
          <w:sz w:val="20"/>
          <w:szCs w:val="20"/>
        </w:rPr>
        <w:t>Si no presenta muestra</w:t>
      </w:r>
      <w:r w:rsidR="00A84EF5">
        <w:rPr>
          <w:rFonts w:ascii="Calibri" w:eastAsia="Calibri" w:hAnsi="Calibri" w:cs="Calibri"/>
          <w:sz w:val="20"/>
          <w:szCs w:val="20"/>
        </w:rPr>
        <w:t>, o las muestras</w:t>
      </w:r>
      <w:r w:rsidRPr="00A84EF5">
        <w:rPr>
          <w:rFonts w:ascii="Calibri" w:eastAsia="Calibri" w:hAnsi="Calibri" w:cs="Calibri"/>
          <w:sz w:val="20"/>
          <w:szCs w:val="20"/>
        </w:rPr>
        <w:t xml:space="preserve"> presentadas no cumplen con lo solicitado.</w:t>
      </w:r>
    </w:p>
    <w:p w:rsidR="00E01AC8" w:rsidRDefault="00E01AC8" w:rsidP="00A84EF5">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A84EF5">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Copia del Recibo de Muestras con el sello de la Dirección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u w:val="single"/>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w:t>
      </w:r>
      <w:r w:rsidRPr="00784BC2">
        <w:rPr>
          <w:rFonts w:ascii="Calibri" w:eastAsia="Calibri" w:hAnsi="Calibri" w:cs="Calibri"/>
          <w:sz w:val="20"/>
          <w:szCs w:val="20"/>
        </w:rPr>
        <w:t>notificación de preguntas y respuestas de la</w:t>
      </w:r>
      <w:r>
        <w:rPr>
          <w:rFonts w:ascii="Calibri" w:eastAsia="Calibri" w:hAnsi="Calibri" w:cs="Calibri"/>
          <w:sz w:val="20"/>
          <w:szCs w:val="20"/>
        </w:rPr>
        <w:t xml:space="preserve"> presente invitación, para su funcionamiento y uso destinado; misma que se ajusta a los criterios de eficacia, eficiencia, imparcialidad, honradez y economía.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E27169" w:rsidRDefault="00F8088F" w:rsidP="00C30E5C">
      <w:pPr>
        <w:numPr>
          <w:ilvl w:val="0"/>
          <w:numId w:val="11"/>
        </w:numPr>
        <w:ind w:left="0" w:right="-376" w:hanging="2"/>
        <w:jc w:val="both"/>
        <w:rPr>
          <w:rFonts w:ascii="Calibri" w:eastAsia="Calibri" w:hAnsi="Calibri" w:cs="Calibri"/>
          <w:sz w:val="20"/>
          <w:szCs w:val="20"/>
        </w:rPr>
      </w:pPr>
      <w:r w:rsidRPr="00E27169">
        <w:rPr>
          <w:rFonts w:ascii="Calibri" w:eastAsia="Calibri" w:hAnsi="Calibri" w:cs="Calibri"/>
          <w:sz w:val="20"/>
          <w:szCs w:val="20"/>
        </w:rPr>
        <w:t>La adjudicación de la presente invitación será un solo  participante.</w:t>
      </w:r>
    </w:p>
    <w:p w:rsidR="00E01AC8" w:rsidRDefault="00E01AC8">
      <w:pPr>
        <w:ind w:left="0" w:right="-376" w:hanging="2"/>
        <w:jc w:val="both"/>
        <w:rPr>
          <w:rFonts w:ascii="Calibri" w:eastAsia="Calibri" w:hAnsi="Calibri" w:cs="Calibri"/>
          <w:sz w:val="20"/>
          <w:szCs w:val="20"/>
          <w:highlight w:val="yellow"/>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01AC8" w:rsidRDefault="00E01AC8" w:rsidP="00C30E5C">
      <w:pPr>
        <w:ind w:left="0" w:right="-376" w:hanging="2"/>
        <w:jc w:val="both"/>
        <w:rPr>
          <w:rFonts w:ascii="Calibri" w:eastAsia="Calibri" w:hAnsi="Calibri" w:cs="Calibri"/>
          <w:sz w:val="20"/>
          <w:szCs w:val="20"/>
        </w:rPr>
      </w:pPr>
      <w:bookmarkStart w:id="1" w:name="_heading=h.3znysh7" w:colFirst="0" w:colLast="0"/>
      <w:bookmarkEnd w:id="1"/>
    </w:p>
    <w:p w:rsidR="00E01AC8" w:rsidRDefault="00F8088F" w:rsidP="00C30E5C">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E01AC8" w:rsidRDefault="00E01AC8">
      <w:pPr>
        <w:ind w:left="0" w:right="-376" w:hanging="2"/>
        <w:jc w:val="both"/>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01AC8" w:rsidRDefault="00F8088F" w:rsidP="00C30E5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Respecto a la fracción II del artículo 90 del Reglamento, a efecto de poder determinar los grupos, se atenderá la preponderancia entre las ofertas presentadas, conforme al procedimiento siguiente: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01AC8" w:rsidRDefault="00E01AC8" w:rsidP="00C30E5C">
      <w:pPr>
        <w:ind w:left="0" w:right="-380" w:hanging="2"/>
        <w:jc w:val="both"/>
        <w:rPr>
          <w:rFonts w:ascii="Calibri" w:eastAsia="Calibri" w:hAnsi="Calibri" w:cs="Calibri"/>
          <w:sz w:val="20"/>
          <w:szCs w:val="20"/>
          <w:highlight w:val="white"/>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01AC8" w:rsidRDefault="00E01AC8">
      <w:pPr>
        <w:ind w:left="0" w:right="-376" w:hanging="2"/>
        <w:jc w:val="both"/>
        <w:rPr>
          <w:rFonts w:ascii="Calibri" w:eastAsia="Calibri" w:hAnsi="Calibri" w:cs="Calibri"/>
          <w:sz w:val="20"/>
          <w:szCs w:val="20"/>
        </w:rPr>
      </w:pPr>
    </w:p>
    <w:p w:rsidR="00E01AC8" w:rsidRDefault="00B932BA" w:rsidP="00C30E5C">
      <w:pPr>
        <w:numPr>
          <w:ilvl w:val="0"/>
          <w:numId w:val="11"/>
        </w:numPr>
        <w:ind w:left="0" w:right="-376" w:hanging="2"/>
        <w:jc w:val="both"/>
        <w:rPr>
          <w:rFonts w:ascii="Calibri" w:eastAsia="Calibri" w:hAnsi="Calibri" w:cs="Calibri"/>
          <w:sz w:val="20"/>
          <w:szCs w:val="20"/>
        </w:rPr>
      </w:pPr>
      <w:sdt>
        <w:sdtPr>
          <w:tag w:val="goog_rdk_2"/>
          <w:id w:val="2031758310"/>
          <w:showingPlcHdr/>
        </w:sdtPr>
        <w:sdtEndPr/>
        <w:sdtContent>
          <w:r w:rsidR="00784BC2">
            <w:t xml:space="preserve">     </w:t>
          </w:r>
        </w:sdtContent>
      </w:sdt>
      <w:r w:rsidR="00F8088F">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w:t>
      </w:r>
      <w:r w:rsidRPr="00784BC2">
        <w:rPr>
          <w:rFonts w:ascii="Calibri" w:eastAsia="Calibri" w:hAnsi="Calibri" w:cs="Calibri"/>
          <w:sz w:val="20"/>
          <w:szCs w:val="20"/>
        </w:rPr>
        <w:t xml:space="preserve">recepción presenten algún daño o deterioro, serán devueltos al proveedor adjudicado concediéndose un plazo máximo de </w:t>
      </w:r>
      <w:r w:rsidRPr="00784BC2">
        <w:rPr>
          <w:rFonts w:ascii="Calibri" w:eastAsia="Calibri" w:hAnsi="Calibri" w:cs="Calibri"/>
          <w:b/>
          <w:sz w:val="20"/>
          <w:szCs w:val="20"/>
          <w:u w:val="single"/>
        </w:rPr>
        <w:t>5 (cinco) días hábiles</w:t>
      </w:r>
      <w:r w:rsidRPr="00784BC2">
        <w:rPr>
          <w:rFonts w:ascii="Calibri" w:eastAsia="Calibri" w:hAnsi="Calibri" w:cs="Calibri"/>
          <w:sz w:val="20"/>
          <w:szCs w:val="20"/>
        </w:rPr>
        <w:t xml:space="preserve"> a partir de la notificación de la devolución, para que se repongan los bienes, sin que por ello se considere prorrogado</w:t>
      </w:r>
      <w:r>
        <w:rPr>
          <w:rFonts w:ascii="Calibri" w:eastAsia="Calibri" w:hAnsi="Calibri" w:cs="Calibri"/>
          <w:sz w:val="20"/>
          <w:szCs w:val="20"/>
        </w:rPr>
        <w:t xml:space="preserve"> o ampliado el plazo de entrega. En caso contrario se iniciarán los trámites administrativos correspondientes.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01AC8" w:rsidRDefault="00E01AC8" w:rsidP="00C30E5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w:t>
      </w:r>
      <w:r w:rsidR="00A52484">
        <w:rPr>
          <w:rFonts w:ascii="Calibri" w:eastAsia="Calibri" w:hAnsi="Calibri" w:cs="Calibri"/>
          <w:sz w:val="20"/>
          <w:szCs w:val="20"/>
        </w:rPr>
        <w:t>22</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Podrá ser motivo de rescisión de contrato cuando el participante incurra en cualquiera de las infracciones previstas en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3">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4">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E01AC8" w:rsidRDefault="00E01AC8" w:rsidP="00C30E5C">
      <w:pPr>
        <w:ind w:left="0" w:right="-376" w:hanging="2"/>
        <w:jc w:val="both"/>
        <w:rPr>
          <w:rFonts w:ascii="Calibri" w:eastAsia="Calibri" w:hAnsi="Calibri" w:cs="Calibri"/>
          <w:b/>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E01AC8" w:rsidRDefault="00E01AC8">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bookmarkStart w:id="2" w:name="_heading=h.30j0zll" w:colFirst="0" w:colLast="0"/>
      <w:bookmarkEnd w:id="2"/>
      <w:r>
        <w:rPr>
          <w:rFonts w:ascii="Calibri" w:eastAsia="Calibri" w:hAnsi="Calibri" w:cs="Calibri"/>
          <w:sz w:val="20"/>
          <w:szCs w:val="20"/>
          <w:highlight w:val="white"/>
        </w:rPr>
        <w:t>Una vez determinado el resultado de la(s) adjudicación(es) correspondiente(s) será publicado en las páginas electrónicas,</w:t>
      </w:r>
      <w:hyperlink r:id="rId2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6">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784BC2"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w:t>
      </w:r>
      <w:r w:rsidRPr="00784BC2">
        <w:rPr>
          <w:rFonts w:ascii="Calibri" w:eastAsia="Calibri" w:hAnsi="Calibri" w:cs="Calibri"/>
          <w:sz w:val="20"/>
          <w:szCs w:val="20"/>
        </w:rPr>
        <w:t xml:space="preserve">contratado, para efectos de entrega y del pago respectivo, deberá ser conforme al </w:t>
      </w:r>
      <w:r w:rsidR="00784BC2" w:rsidRPr="00784BC2">
        <w:rPr>
          <w:rFonts w:ascii="Calibri" w:eastAsia="Calibri" w:hAnsi="Calibri" w:cs="Calibri"/>
          <w:sz w:val="20"/>
          <w:szCs w:val="20"/>
        </w:rPr>
        <w:t>ANEXO E</w:t>
      </w:r>
      <w:r w:rsidR="00981AF5">
        <w:rPr>
          <w:rFonts w:ascii="Calibri" w:eastAsia="Calibri" w:hAnsi="Calibri" w:cs="Calibri"/>
          <w:sz w:val="20"/>
          <w:szCs w:val="20"/>
        </w:rPr>
        <w:t xml:space="preserve"> </w:t>
      </w:r>
      <w:r w:rsidRPr="00784BC2">
        <w:rPr>
          <w:rFonts w:ascii="Calibri" w:eastAsia="Calibri" w:hAnsi="Calibri" w:cs="Calibri"/>
          <w:sz w:val="20"/>
          <w:szCs w:val="20"/>
        </w:rPr>
        <w:t>“Requisitos de facturación”.</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I </w:t>
      </w:r>
      <w:r w:rsidRPr="0052645F">
        <w:rPr>
          <w:rFonts w:ascii="Calibri" w:eastAsia="Calibri" w:hAnsi="Calibri" w:cs="Calibri"/>
          <w:sz w:val="20"/>
          <w:szCs w:val="20"/>
        </w:rPr>
        <w:t>inciso d)  de la Ley.</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01AC8" w:rsidRDefault="00F8088F">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bookmarkStart w:id="4" w:name="_GoBack"/>
      <w:bookmarkEnd w:id="4"/>
    </w:p>
    <w:sectPr w:rsidR="00E01AC8" w:rsidSect="00461D8A">
      <w:headerReference w:type="default" r:id="rId27"/>
      <w:pgSz w:w="12240" w:h="15840"/>
      <w:pgMar w:top="1560" w:right="1183" w:bottom="851" w:left="1700" w:header="708" w:footer="708" w:gutter="0"/>
      <w:pgBorders w:offsetFrom="page">
        <w:top w:val="single" w:sz="4" w:space="24" w:color="auto"/>
        <w:left w:val="single" w:sz="4" w:space="24" w:color="auto"/>
        <w:bottom w:val="single" w:sz="4" w:space="24" w:color="auto"/>
        <w:right w:val="single" w:sz="4" w:space="24" w:color="auto"/>
      </w:pgBorders>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2BA" w:rsidRDefault="00B932BA" w:rsidP="00F8088F">
      <w:pPr>
        <w:spacing w:line="240" w:lineRule="auto"/>
        <w:ind w:left="0" w:hanging="2"/>
      </w:pPr>
      <w:r>
        <w:separator/>
      </w:r>
    </w:p>
  </w:endnote>
  <w:endnote w:type="continuationSeparator" w:id="0">
    <w:p w:rsidR="00B932BA" w:rsidRDefault="00B932BA" w:rsidP="00F808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2BA" w:rsidRDefault="00B932BA" w:rsidP="00F8088F">
      <w:pPr>
        <w:spacing w:line="240" w:lineRule="auto"/>
        <w:ind w:left="0" w:hanging="2"/>
      </w:pPr>
      <w:r>
        <w:separator/>
      </w:r>
    </w:p>
  </w:footnote>
  <w:footnote w:type="continuationSeparator" w:id="0">
    <w:p w:rsidR="00B932BA" w:rsidRDefault="00B932BA" w:rsidP="00F808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DF3" w:rsidRDefault="00485DF3">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485DF3" w:rsidRDefault="00485DF3">
    <w:pPr>
      <w:ind w:left="0" w:hanging="2"/>
      <w:jc w:val="both"/>
      <w:rPr>
        <w:sz w:val="18"/>
        <w:szCs w:val="18"/>
      </w:rPr>
    </w:pPr>
  </w:p>
  <w:p w:rsidR="00485DF3" w:rsidRDefault="00485DF3">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326ABD11" wp14:editId="43E3FF5B">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6D12"/>
    <w:multiLevelType w:val="multilevel"/>
    <w:tmpl w:val="279E5F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0A00591B"/>
    <w:multiLevelType w:val="multilevel"/>
    <w:tmpl w:val="59DA57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5DF3A10"/>
    <w:multiLevelType w:val="multilevel"/>
    <w:tmpl w:val="6EDA2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23B63D7D"/>
    <w:multiLevelType w:val="multilevel"/>
    <w:tmpl w:val="6B062C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90F60AC"/>
    <w:multiLevelType w:val="multilevel"/>
    <w:tmpl w:val="FE2216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2BD65CEC"/>
    <w:multiLevelType w:val="multilevel"/>
    <w:tmpl w:val="340AB4D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DC813A6"/>
    <w:multiLevelType w:val="multilevel"/>
    <w:tmpl w:val="E59E81D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3330682E"/>
    <w:multiLevelType w:val="multilevel"/>
    <w:tmpl w:val="A0E05B32"/>
    <w:lvl w:ilvl="0">
      <w:start w:val="1"/>
      <w:numFmt w:val="upperLetter"/>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FA55762"/>
    <w:multiLevelType w:val="multilevel"/>
    <w:tmpl w:val="14AC7948"/>
    <w:lvl w:ilvl="0">
      <w:start w:val="1"/>
      <w:numFmt w:val="decimal"/>
      <w:lvlText w:val="%1"/>
      <w:lvlJc w:val="left"/>
      <w:pPr>
        <w:ind w:left="360" w:hanging="360"/>
      </w:pPr>
      <w:rPr>
        <w:vertAlign w:val="baseline"/>
      </w:rPr>
    </w:lvl>
    <w:lvl w:ilvl="1">
      <w:start w:val="1"/>
      <w:numFmt w:val="decimal"/>
      <w:lvlText w:val="%1.%2"/>
      <w:lvlJc w:val="left"/>
      <w:pPr>
        <w:ind w:left="1080" w:hanging="360"/>
      </w:pPr>
      <w:rPr>
        <w:rFonts w:ascii="Calibri" w:eastAsia="Calibri" w:hAnsi="Calibri" w:cs="Calibri"/>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10">
    <w:nsid w:val="468F0EF4"/>
    <w:multiLevelType w:val="multilevel"/>
    <w:tmpl w:val="CB40130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1">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DBD2FC9"/>
    <w:multiLevelType w:val="multilevel"/>
    <w:tmpl w:val="C79C2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7805184E"/>
    <w:multiLevelType w:val="multilevel"/>
    <w:tmpl w:val="AC4A41AE"/>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3"/>
  </w:num>
  <w:num w:numId="2">
    <w:abstractNumId w:val="14"/>
  </w:num>
  <w:num w:numId="3">
    <w:abstractNumId w:val="7"/>
  </w:num>
  <w:num w:numId="4">
    <w:abstractNumId w:val="5"/>
  </w:num>
  <w:num w:numId="5">
    <w:abstractNumId w:val="15"/>
  </w:num>
  <w:num w:numId="6">
    <w:abstractNumId w:val="11"/>
  </w:num>
  <w:num w:numId="7">
    <w:abstractNumId w:val="0"/>
  </w:num>
  <w:num w:numId="8">
    <w:abstractNumId w:val="4"/>
  </w:num>
  <w:num w:numId="9">
    <w:abstractNumId w:val="13"/>
  </w:num>
  <w:num w:numId="10">
    <w:abstractNumId w:val="12"/>
  </w:num>
  <w:num w:numId="11">
    <w:abstractNumId w:val="8"/>
  </w:num>
  <w:num w:numId="12">
    <w:abstractNumId w:val="10"/>
  </w:num>
  <w:num w:numId="13">
    <w:abstractNumId w:val="2"/>
  </w:num>
  <w:num w:numId="14">
    <w:abstractNumId w:val="9"/>
  </w:num>
  <w:num w:numId="15">
    <w:abstractNumId w:val="6"/>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1AC8"/>
    <w:rsid w:val="00010DB8"/>
    <w:rsid w:val="0003119F"/>
    <w:rsid w:val="000313B7"/>
    <w:rsid w:val="0005244F"/>
    <w:rsid w:val="00074346"/>
    <w:rsid w:val="00097E6B"/>
    <w:rsid w:val="000B0CF1"/>
    <w:rsid w:val="000C60F1"/>
    <w:rsid w:val="000F1AC0"/>
    <w:rsid w:val="0011316A"/>
    <w:rsid w:val="001345D6"/>
    <w:rsid w:val="00140BF3"/>
    <w:rsid w:val="00167B90"/>
    <w:rsid w:val="001E3961"/>
    <w:rsid w:val="001F6545"/>
    <w:rsid w:val="00205752"/>
    <w:rsid w:val="002215B3"/>
    <w:rsid w:val="00281CDE"/>
    <w:rsid w:val="00296FD2"/>
    <w:rsid w:val="002E4534"/>
    <w:rsid w:val="0032146F"/>
    <w:rsid w:val="003758E7"/>
    <w:rsid w:val="003A7D64"/>
    <w:rsid w:val="003C2170"/>
    <w:rsid w:val="003C4050"/>
    <w:rsid w:val="003F10B6"/>
    <w:rsid w:val="003F4EB9"/>
    <w:rsid w:val="00461D8A"/>
    <w:rsid w:val="004710C3"/>
    <w:rsid w:val="00483B2D"/>
    <w:rsid w:val="00485DF3"/>
    <w:rsid w:val="004E03EA"/>
    <w:rsid w:val="004F64BB"/>
    <w:rsid w:val="00507955"/>
    <w:rsid w:val="005164D9"/>
    <w:rsid w:val="00521670"/>
    <w:rsid w:val="0052645F"/>
    <w:rsid w:val="00537C41"/>
    <w:rsid w:val="005763D7"/>
    <w:rsid w:val="005816F9"/>
    <w:rsid w:val="0059439A"/>
    <w:rsid w:val="005A5A0B"/>
    <w:rsid w:val="005E04F9"/>
    <w:rsid w:val="0064378F"/>
    <w:rsid w:val="00684348"/>
    <w:rsid w:val="00692030"/>
    <w:rsid w:val="00713059"/>
    <w:rsid w:val="00722075"/>
    <w:rsid w:val="0073567D"/>
    <w:rsid w:val="007833C0"/>
    <w:rsid w:val="00784BC2"/>
    <w:rsid w:val="007D463D"/>
    <w:rsid w:val="008055F2"/>
    <w:rsid w:val="00852413"/>
    <w:rsid w:val="00856CFE"/>
    <w:rsid w:val="008720E5"/>
    <w:rsid w:val="008A0CA7"/>
    <w:rsid w:val="009141CF"/>
    <w:rsid w:val="00981AF5"/>
    <w:rsid w:val="0099046C"/>
    <w:rsid w:val="00A3750A"/>
    <w:rsid w:val="00A42137"/>
    <w:rsid w:val="00A50858"/>
    <w:rsid w:val="00A52484"/>
    <w:rsid w:val="00A84EF5"/>
    <w:rsid w:val="00AA0841"/>
    <w:rsid w:val="00AA3719"/>
    <w:rsid w:val="00AD1579"/>
    <w:rsid w:val="00AD4CCC"/>
    <w:rsid w:val="00AE2C4E"/>
    <w:rsid w:val="00B02607"/>
    <w:rsid w:val="00B228AF"/>
    <w:rsid w:val="00B4560E"/>
    <w:rsid w:val="00B65411"/>
    <w:rsid w:val="00B72DFE"/>
    <w:rsid w:val="00B76D09"/>
    <w:rsid w:val="00B932BA"/>
    <w:rsid w:val="00C30E5C"/>
    <w:rsid w:val="00C501D8"/>
    <w:rsid w:val="00CD0439"/>
    <w:rsid w:val="00CE5EA3"/>
    <w:rsid w:val="00D70310"/>
    <w:rsid w:val="00DD72BA"/>
    <w:rsid w:val="00DF3A6A"/>
    <w:rsid w:val="00E01AC8"/>
    <w:rsid w:val="00E239BD"/>
    <w:rsid w:val="00E27169"/>
    <w:rsid w:val="00E376A1"/>
    <w:rsid w:val="00E76BC1"/>
    <w:rsid w:val="00E80261"/>
    <w:rsid w:val="00EA01DA"/>
    <w:rsid w:val="00EA5250"/>
    <w:rsid w:val="00ED2015"/>
    <w:rsid w:val="00F31CD9"/>
    <w:rsid w:val="00F539C9"/>
    <w:rsid w:val="00F8088F"/>
    <w:rsid w:val="00F941A7"/>
    <w:rsid w:val="00FA180F"/>
    <w:rsid w:val="00FA4D47"/>
    <w:rsid w:val="00FA5635"/>
    <w:rsid w:val="00FF631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C60F1"/>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C60F1"/>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herrerac@" TargetMode="External"/><Relationship Id="rId18" Type="http://schemas.openxmlformats.org/officeDocument/2006/relationships/hyperlink" Target="http://transparencia.guanajuato.gob.mx/transparencia/informacion_publica_licitaciones.php" TargetMode="External"/><Relationship Id="rId26" Type="http://schemas.openxmlformats.org/officeDocument/2006/relationships/hyperlink" Target="https://pseig.guanajuato.gob.mx:9100/irj/portal" TargetMode="External"/><Relationship Id="rId3" Type="http://schemas.openxmlformats.org/officeDocument/2006/relationships/numbering" Target="numbering.xml"/><Relationship Id="rId21" Type="http://schemas.openxmlformats.org/officeDocument/2006/relationships/hyperlink" Target="https://pseig.guanajuato.gob.mx:9100/irj/portal"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transparencia.guanajuato.gob.mx/transparencia/informacion_publica_licitaciones.php" TargetMode="External"/><Relationship Id="rId2" Type="http://schemas.openxmlformats.org/officeDocument/2006/relationships/customXml" Target="../customXml/item2.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mailto:mgtorres@guanajuato.gob.m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yperlink" Target="mailto:servicioti@guanajuato.gob.mx" TargetMode="External"/><Relationship Id="rId5" Type="http://schemas.microsoft.com/office/2007/relationships/stylesWithEffects" Target="stylesWithEffects.xml"/><Relationship Id="rId15" Type="http://schemas.openxmlformats.org/officeDocument/2006/relationships/hyperlink" Target="mailto:dherrerac@guanajuato.gob.mx" TargetMode="External"/><Relationship Id="rId23" Type="http://schemas.openxmlformats.org/officeDocument/2006/relationships/hyperlink" Target="https://pseig.guanajuato.gob.mx:9100/irj/portal" TargetMode="External"/><Relationship Id="rId28" Type="http://schemas.openxmlformats.org/officeDocument/2006/relationships/fontTable" Target="fontTable.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________@guanajuato.gob.mx" TargetMode="External"/><Relationship Id="rId22" Type="http://schemas.openxmlformats.org/officeDocument/2006/relationships/hyperlink" Target="http://dgrmsg.guanajuato.gob.mx/manuales/manualSRM.pdf"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257B6E9-7DC4-4A66-AE89-9BB2A3B67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15</Pages>
  <Words>7309</Words>
  <Characters>40201</Characters>
  <Application>Microsoft Office Word</Application>
  <DocSecurity>0</DocSecurity>
  <Lines>335</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63</cp:revision>
  <dcterms:created xsi:type="dcterms:W3CDTF">2022-03-30T19:47:00Z</dcterms:created>
  <dcterms:modified xsi:type="dcterms:W3CDTF">2022-04-01T21:55:00Z</dcterms:modified>
</cp:coreProperties>
</file>